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A44248" w14:paraId="17CA382E" w14:textId="77777777" w:rsidTr="00EA6216">
        <w:tc>
          <w:tcPr>
            <w:tcW w:w="5419" w:type="dxa"/>
          </w:tcPr>
          <w:p w14:paraId="5CBE1A35" w14:textId="77777777" w:rsidR="00A44248" w:rsidRDefault="00A44248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00F8184F" wp14:editId="48C94446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04003A53" w14:textId="77777777" w:rsidR="00A44248" w:rsidRDefault="00A44248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6C4D0666" wp14:editId="5D82ADFA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3D9EEC3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14:paraId="1AA99592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6DBB6A3" w14:textId="77777777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5FA78AF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4F4B9F3" w14:textId="77777777"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4B8E7A17" w14:textId="194A4992" w:rsidR="00832EBB" w:rsidRPr="00B95B16" w:rsidRDefault="000F0FC3" w:rsidP="00D87D2A">
          <w:pPr>
            <w:spacing w:before="240"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D87D2A">
            <w:rPr>
              <w:rFonts w:ascii="Times New Roman" w:eastAsia="Arial Unicode MS" w:hAnsi="Times New Roman" w:cs="Times New Roman"/>
              <w:sz w:val="40"/>
              <w:szCs w:val="40"/>
            </w:rPr>
            <w:t>К</w:t>
          </w:r>
          <w:r w:rsidR="007515E0" w:rsidRPr="007515E0">
            <w:rPr>
              <w:rFonts w:ascii="Times New Roman" w:eastAsia="Arial Unicode MS" w:hAnsi="Times New Roman" w:cs="Times New Roman"/>
              <w:sz w:val="40"/>
              <w:szCs w:val="40"/>
            </w:rPr>
            <w:t>онструктивная информационная безопасность автономных транспортных систем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14:paraId="65122C01" w14:textId="6445748C" w:rsidR="00D83E4E" w:rsidRPr="00F131CF" w:rsidRDefault="00F131C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36"/>
              <w:szCs w:val="36"/>
            </w:rPr>
          </w:pPr>
          <w:r w:rsidRPr="00F131CF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>Регионального этапа ч</w:t>
          </w:r>
          <w:r w:rsidR="00D83E4E" w:rsidRPr="00F131CF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 xml:space="preserve">емпионата </w:t>
          </w:r>
          <w:r w:rsidR="00A44248" w:rsidRPr="00F131CF">
            <w:rPr>
              <w:rFonts w:ascii="Times New Roman" w:eastAsia="Arial Unicode MS" w:hAnsi="Times New Roman" w:cs="Times New Roman"/>
              <w:b/>
              <w:sz w:val="36"/>
              <w:szCs w:val="36"/>
            </w:rPr>
            <w:t xml:space="preserve">высоких технологий </w:t>
          </w:r>
        </w:p>
        <w:p w14:paraId="052F1BD3" w14:textId="23E684D5" w:rsidR="00334165" w:rsidRPr="00B95B16" w:rsidRDefault="00BE2ED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CB12E2">
            <w:rPr>
              <w:rFonts w:ascii="Times New Roman" w:eastAsia="Arial Unicode MS" w:hAnsi="Times New Roman" w:cs="Times New Roman"/>
              <w:sz w:val="40"/>
              <w:szCs w:val="40"/>
            </w:rPr>
            <w:t>______</w:t>
          </w:r>
          <w:r w:rsidR="00025477">
            <w:rPr>
              <w:rFonts w:ascii="Times New Roman" w:eastAsia="Arial Unicode MS" w:hAnsi="Times New Roman" w:cs="Times New Roman"/>
              <w:sz w:val="40"/>
              <w:szCs w:val="40"/>
            </w:rPr>
            <w:t>Республика Татарстан</w:t>
          </w:r>
          <w:r w:rsidRPr="00CB12E2">
            <w:rPr>
              <w:rFonts w:ascii="Times New Roman" w:eastAsia="Arial Unicode MS" w:hAnsi="Times New Roman" w:cs="Times New Roman"/>
              <w:sz w:val="40"/>
              <w:szCs w:val="40"/>
            </w:rPr>
            <w:t>____</w:t>
          </w:r>
        </w:p>
      </w:sdtContent>
    </w:sdt>
    <w:p w14:paraId="7B4B31FC" w14:textId="77777777" w:rsidR="009B18A2" w:rsidRDefault="00BE2ED0" w:rsidP="00BE2ED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(субъект РФ)</w:t>
      </w:r>
    </w:p>
    <w:p w14:paraId="0EC98391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3C8FE42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0CF06BD" w14:textId="77777777"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14255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8D8FAB5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716CE96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10052B8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4722AFE" w14:textId="77777777" w:rsidR="00A44248" w:rsidRDefault="00A4424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AE83D6B" w14:textId="77777777" w:rsidR="00A44248" w:rsidRDefault="00A4424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A892855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ADD2577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0F2FEE1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528BD82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6FAC773" w14:textId="3853A3C6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D87D2A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5DC22D9F" w14:textId="77777777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7D5D1916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7985BB9" w14:textId="77777777" w:rsidR="00DE39D8" w:rsidRDefault="009B18A2" w:rsidP="00F131CF">
      <w:pPr>
        <w:pStyle w:val="bullet"/>
        <w:numPr>
          <w:ilvl w:val="0"/>
          <w:numId w:val="0"/>
        </w:numPr>
        <w:ind w:right="-14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131CF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F131CF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7822F8AC" w14:textId="77777777" w:rsidR="00F131CF" w:rsidRPr="00F131CF" w:rsidRDefault="00F131CF" w:rsidP="00F131CF">
      <w:pPr>
        <w:pStyle w:val="bullet"/>
        <w:numPr>
          <w:ilvl w:val="0"/>
          <w:numId w:val="0"/>
        </w:numPr>
        <w:ind w:right="-14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F8219DB" w14:textId="0854103F" w:rsidR="00EF3840" w:rsidRPr="00F131CF" w:rsidRDefault="00B97386" w:rsidP="00F131CF">
      <w:pPr>
        <w:pStyle w:val="11"/>
        <w:ind w:right="-1"/>
        <w:rPr>
          <w:rFonts w:ascii="Times New Roman" w:eastAsiaTheme="minorEastAsia" w:hAnsi="Times New Roman"/>
          <w:noProof/>
          <w:kern w:val="2"/>
          <w:lang w:val="ru-RU" w:eastAsia="ru-RU"/>
          <w14:ligatures w14:val="standardContextual"/>
        </w:rPr>
      </w:pPr>
      <w:r w:rsidRPr="00F131CF">
        <w:rPr>
          <w:lang w:val="ru-RU" w:eastAsia="ru-RU"/>
        </w:rPr>
        <w:fldChar w:fldCharType="begin"/>
      </w:r>
      <w:r w:rsidR="0029547E" w:rsidRPr="00F131CF">
        <w:rPr>
          <w:lang w:val="ru-RU" w:eastAsia="ru-RU"/>
        </w:rPr>
        <w:instrText xml:space="preserve"> TOC \o "1-2" \h \z \u </w:instrText>
      </w:r>
      <w:r w:rsidRPr="00F131CF">
        <w:rPr>
          <w:lang w:val="ru-RU" w:eastAsia="ru-RU"/>
        </w:rPr>
        <w:fldChar w:fldCharType="separate"/>
      </w:r>
      <w:hyperlink w:anchor="_Toc222794516" w:history="1">
        <w:r w:rsidR="00EF3840" w:rsidRPr="00F131CF">
          <w:rPr>
            <w:rStyle w:val="ae"/>
            <w:rFonts w:ascii="Times New Roman" w:hAnsi="Times New Roman"/>
            <w:noProof/>
            <w:sz w:val="28"/>
          </w:rPr>
          <w:t>1.ОСНОВНЫЕ ТРЕБОВАНИЯ КОМПЕТЕНЦИИ</w:t>
        </w:r>
        <w:r w:rsidR="00EF3840" w:rsidRPr="00F131CF">
          <w:rPr>
            <w:rFonts w:ascii="Times New Roman" w:hAnsi="Times New Roman"/>
            <w:noProof/>
            <w:webHidden/>
          </w:rPr>
          <w:tab/>
        </w:r>
        <w:r w:rsidR="00EF3840" w:rsidRPr="00F131CF">
          <w:rPr>
            <w:rFonts w:ascii="Times New Roman" w:hAnsi="Times New Roman"/>
            <w:noProof/>
            <w:webHidden/>
          </w:rPr>
          <w:fldChar w:fldCharType="begin"/>
        </w:r>
        <w:r w:rsidR="00EF3840" w:rsidRPr="00F131CF">
          <w:rPr>
            <w:rFonts w:ascii="Times New Roman" w:hAnsi="Times New Roman"/>
            <w:noProof/>
            <w:webHidden/>
          </w:rPr>
          <w:instrText xml:space="preserve"> PAGEREF _Toc222794516 \h </w:instrText>
        </w:r>
        <w:r w:rsidR="00EF3840" w:rsidRPr="00F131CF">
          <w:rPr>
            <w:rFonts w:ascii="Times New Roman" w:hAnsi="Times New Roman"/>
            <w:noProof/>
            <w:webHidden/>
          </w:rPr>
        </w:r>
        <w:r w:rsidR="00EF3840" w:rsidRPr="00F131CF">
          <w:rPr>
            <w:rFonts w:ascii="Times New Roman" w:hAnsi="Times New Roman"/>
            <w:noProof/>
            <w:webHidden/>
          </w:rPr>
          <w:fldChar w:fldCharType="separate"/>
        </w:r>
        <w:r w:rsidR="00EF3840" w:rsidRPr="00F131CF">
          <w:rPr>
            <w:rFonts w:ascii="Times New Roman" w:hAnsi="Times New Roman"/>
            <w:noProof/>
            <w:webHidden/>
          </w:rPr>
          <w:t>4</w:t>
        </w:r>
        <w:r w:rsidR="00EF3840" w:rsidRPr="00F131C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D26E9C2" w14:textId="4534921F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17" w:history="1">
        <w:r w:rsidRPr="00F131CF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_Toc222794517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4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18E2936B" w14:textId="1F4655C6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18" w:history="1">
        <w:r w:rsidRPr="00F131CF">
          <w:rPr>
            <w:rStyle w:val="ae"/>
            <w:noProof/>
            <w:sz w:val="28"/>
            <w:szCs w:val="28"/>
          </w:rPr>
          <w:t>1.2. Перечень профессиональных задач специалиста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_Toc222794518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4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473E1E7A" w14:textId="2BB10F24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19" w:history="1">
        <w:r w:rsidRPr="00F131CF">
          <w:rPr>
            <w:rStyle w:val="ae"/>
            <w:noProof/>
            <w:sz w:val="28"/>
            <w:szCs w:val="28"/>
          </w:rPr>
          <w:t>по компетенции «Конструктивная информационная безопасность автономных транспортных систем»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_Toc222794519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4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35240769" w14:textId="5BEBA3C0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20" w:history="1">
        <w:r w:rsidRPr="00F131CF">
          <w:rPr>
            <w:rStyle w:val="ae"/>
            <w:noProof/>
            <w:sz w:val="28"/>
            <w:szCs w:val="28"/>
          </w:rPr>
          <w:t>1.3. Требования к схеме оценки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_Toc222794520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6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423D1FDC" w14:textId="695E17B2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21" w:history="1">
        <w:r w:rsidRPr="00F131CF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_Toc222794521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7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3DFC1729" w14:textId="33574B39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22" w:history="1">
        <w:r w:rsidRPr="00F131CF">
          <w:rPr>
            <w:rStyle w:val="ae"/>
            <w:noProof/>
            <w:sz w:val="28"/>
            <w:szCs w:val="28"/>
          </w:rPr>
          <w:t>1.5. Содержание конкурсного задания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_Toc222794522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8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0B114A60" w14:textId="5477513D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23" w:history="1">
        <w:r w:rsidRPr="00F131CF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_Toc222794523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8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315F0D7B" w14:textId="0F6197D8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24" w:history="1">
        <w:r w:rsidRPr="00F131CF">
          <w:rPr>
            <w:rStyle w:val="ae"/>
            <w:noProof/>
            <w:sz w:val="28"/>
            <w:szCs w:val="28"/>
          </w:rPr>
          <w:t>1.5.2. Структура модулей конкурсного задания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_Toc222794524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9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269501E6" w14:textId="76478508" w:rsidR="00EF3840" w:rsidRPr="00F131CF" w:rsidRDefault="00EF3840" w:rsidP="00F131CF">
      <w:pPr>
        <w:pStyle w:val="11"/>
        <w:ind w:right="-1"/>
        <w:rPr>
          <w:rFonts w:ascii="Times New Roman" w:eastAsiaTheme="minorEastAsia" w:hAnsi="Times New Roman"/>
          <w:noProof/>
          <w:kern w:val="2"/>
          <w:lang w:val="ru-RU" w:eastAsia="ru-RU"/>
          <w14:ligatures w14:val="standardContextual"/>
        </w:rPr>
      </w:pPr>
      <w:hyperlink w:anchor="_Toc222794525" w:history="1">
        <w:r w:rsidRPr="00F131CF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Pr="00F131CF">
          <w:rPr>
            <w:rFonts w:ascii="Times New Roman" w:hAnsi="Times New Roman"/>
            <w:noProof/>
            <w:webHidden/>
          </w:rPr>
          <w:tab/>
        </w:r>
        <w:r w:rsidRPr="00F131CF">
          <w:rPr>
            <w:rFonts w:ascii="Times New Roman" w:hAnsi="Times New Roman"/>
            <w:noProof/>
            <w:webHidden/>
          </w:rPr>
          <w:fldChar w:fldCharType="begin"/>
        </w:r>
        <w:r w:rsidRPr="00F131CF">
          <w:rPr>
            <w:rFonts w:ascii="Times New Roman" w:hAnsi="Times New Roman"/>
            <w:noProof/>
            <w:webHidden/>
          </w:rPr>
          <w:instrText xml:space="preserve"> PAGEREF _Toc222794525 \h </w:instrText>
        </w:r>
        <w:r w:rsidRPr="00F131CF">
          <w:rPr>
            <w:rFonts w:ascii="Times New Roman" w:hAnsi="Times New Roman"/>
            <w:noProof/>
            <w:webHidden/>
          </w:rPr>
        </w:r>
        <w:r w:rsidRPr="00F131CF">
          <w:rPr>
            <w:rFonts w:ascii="Times New Roman" w:hAnsi="Times New Roman"/>
            <w:noProof/>
            <w:webHidden/>
          </w:rPr>
          <w:fldChar w:fldCharType="separate"/>
        </w:r>
        <w:r w:rsidRPr="00F131CF">
          <w:rPr>
            <w:rFonts w:ascii="Times New Roman" w:hAnsi="Times New Roman"/>
            <w:noProof/>
            <w:webHidden/>
          </w:rPr>
          <w:t>12</w:t>
        </w:r>
        <w:r w:rsidRPr="00F131C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D76A2B5" w14:textId="6DA1B05E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26" w:history="1">
        <w:r w:rsidRPr="00F131CF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_Toc222794526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13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0B4CBE8B" w14:textId="3B1E679E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27" w:history="1">
        <w:r w:rsidRPr="00F131CF">
          <w:rPr>
            <w:rStyle w:val="ae"/>
            <w:noProof/>
            <w:sz w:val="28"/>
            <w:szCs w:val="28"/>
          </w:rPr>
          <w:t>2.2. В ходе соревнований конкурсантам разрешается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_Toc222794527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13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1A36843C" w14:textId="1B3D4997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28" w:history="1">
        <w:r w:rsidRPr="00F131CF">
          <w:rPr>
            <w:rStyle w:val="ae"/>
            <w:noProof/>
            <w:sz w:val="28"/>
            <w:szCs w:val="28"/>
          </w:rPr>
          <w:t>2.3. В ходе соревнований конкурсантам запрещается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_Toc222794528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14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387BABF1" w14:textId="515B81AB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29" w:history="1">
        <w:r w:rsidRPr="00F131CF">
          <w:rPr>
            <w:rStyle w:val="ae"/>
            <w:noProof/>
            <w:sz w:val="28"/>
            <w:szCs w:val="28"/>
          </w:rPr>
          <w:t>2.4. Материалы, оборудование и инструменты,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_Toc222794529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15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7B801497" w14:textId="5B50F762" w:rsidR="00EF3840" w:rsidRPr="00F131CF" w:rsidRDefault="00EF3840" w:rsidP="00F131CF">
      <w:pPr>
        <w:pStyle w:val="25"/>
        <w:ind w:right="-1" w:firstLine="0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222794530" w:history="1">
        <w:r w:rsidRPr="00F131CF">
          <w:rPr>
            <w:rStyle w:val="ae"/>
            <w:noProof/>
            <w:sz w:val="28"/>
            <w:szCs w:val="28"/>
          </w:rPr>
          <w:t>запрещенные на площадке</w:t>
        </w:r>
        <w:r w:rsidRPr="00F131CF">
          <w:rPr>
            <w:noProof/>
            <w:webHidden/>
            <w:sz w:val="28"/>
            <w:szCs w:val="28"/>
          </w:rPr>
          <w:tab/>
        </w:r>
        <w:r w:rsidRPr="00F131CF">
          <w:rPr>
            <w:noProof/>
            <w:webHidden/>
            <w:sz w:val="28"/>
            <w:szCs w:val="28"/>
          </w:rPr>
          <w:fldChar w:fldCharType="begin"/>
        </w:r>
        <w:r w:rsidRPr="00F131CF">
          <w:rPr>
            <w:noProof/>
            <w:webHidden/>
            <w:sz w:val="28"/>
            <w:szCs w:val="28"/>
          </w:rPr>
          <w:instrText xml:space="preserve"> PAGEREF _Toc222794530 \h </w:instrText>
        </w:r>
        <w:r w:rsidRPr="00F131CF">
          <w:rPr>
            <w:noProof/>
            <w:webHidden/>
            <w:sz w:val="28"/>
            <w:szCs w:val="28"/>
          </w:rPr>
        </w:r>
        <w:r w:rsidRPr="00F131CF">
          <w:rPr>
            <w:noProof/>
            <w:webHidden/>
            <w:sz w:val="28"/>
            <w:szCs w:val="28"/>
          </w:rPr>
          <w:fldChar w:fldCharType="separate"/>
        </w:r>
        <w:r w:rsidRPr="00F131CF">
          <w:rPr>
            <w:noProof/>
            <w:webHidden/>
            <w:sz w:val="28"/>
            <w:szCs w:val="28"/>
          </w:rPr>
          <w:t>15</w:t>
        </w:r>
        <w:r w:rsidRPr="00F131CF">
          <w:rPr>
            <w:noProof/>
            <w:webHidden/>
            <w:sz w:val="28"/>
            <w:szCs w:val="28"/>
          </w:rPr>
          <w:fldChar w:fldCharType="end"/>
        </w:r>
      </w:hyperlink>
    </w:p>
    <w:p w14:paraId="7BA2CF1A" w14:textId="4FBA0E2F" w:rsidR="00EF3840" w:rsidRPr="00F131CF" w:rsidRDefault="00EF3840" w:rsidP="00F131CF">
      <w:pPr>
        <w:pStyle w:val="11"/>
        <w:ind w:right="-1"/>
        <w:rPr>
          <w:rFonts w:ascii="Times New Roman" w:eastAsiaTheme="minorEastAsia" w:hAnsi="Times New Roman"/>
          <w:noProof/>
          <w:kern w:val="2"/>
          <w:lang w:val="ru-RU" w:eastAsia="ru-RU"/>
          <w14:ligatures w14:val="standardContextual"/>
        </w:rPr>
      </w:pPr>
      <w:hyperlink w:anchor="_Toc222794531" w:history="1">
        <w:r w:rsidRPr="00F131CF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Pr="00F131CF">
          <w:rPr>
            <w:rFonts w:ascii="Times New Roman" w:hAnsi="Times New Roman"/>
            <w:noProof/>
            <w:webHidden/>
          </w:rPr>
          <w:tab/>
        </w:r>
        <w:r w:rsidRPr="00F131CF">
          <w:rPr>
            <w:rFonts w:ascii="Times New Roman" w:hAnsi="Times New Roman"/>
            <w:noProof/>
            <w:webHidden/>
          </w:rPr>
          <w:fldChar w:fldCharType="begin"/>
        </w:r>
        <w:r w:rsidRPr="00F131CF">
          <w:rPr>
            <w:rFonts w:ascii="Times New Roman" w:hAnsi="Times New Roman"/>
            <w:noProof/>
            <w:webHidden/>
          </w:rPr>
          <w:instrText xml:space="preserve"> PAGEREF _Toc222794531 \h </w:instrText>
        </w:r>
        <w:r w:rsidRPr="00F131CF">
          <w:rPr>
            <w:rFonts w:ascii="Times New Roman" w:hAnsi="Times New Roman"/>
            <w:noProof/>
            <w:webHidden/>
          </w:rPr>
        </w:r>
        <w:r w:rsidRPr="00F131CF">
          <w:rPr>
            <w:rFonts w:ascii="Times New Roman" w:hAnsi="Times New Roman"/>
            <w:noProof/>
            <w:webHidden/>
          </w:rPr>
          <w:fldChar w:fldCharType="separate"/>
        </w:r>
        <w:r w:rsidRPr="00F131CF">
          <w:rPr>
            <w:rFonts w:ascii="Times New Roman" w:hAnsi="Times New Roman"/>
            <w:noProof/>
            <w:webHidden/>
          </w:rPr>
          <w:t>15</w:t>
        </w:r>
        <w:r w:rsidRPr="00F131C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7499E14" w14:textId="2FF0082A" w:rsidR="00AA2B8A" w:rsidRPr="00A204BB" w:rsidRDefault="00B97386" w:rsidP="00F131C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ind w:right="-143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131CF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1E423CD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E25845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0539F5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315291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DD9915F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733A001" w14:textId="77777777" w:rsidR="00234A46" w:rsidRDefault="00234A46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EAAF6C1" w14:textId="43AEF174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  <w:r w:rsidR="00AF2B0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И ОБОЗНАЧЕНИЯ</w:t>
      </w:r>
    </w:p>
    <w:p w14:paraId="30F86B41" w14:textId="77777777" w:rsidR="00F131CF" w:rsidRPr="00AF76EA" w:rsidRDefault="00F131CF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1FC90CBA" w14:textId="77777777" w:rsidR="00FB3492" w:rsidRPr="00AF76EA" w:rsidRDefault="00D96994" w:rsidP="00F131CF">
      <w:pPr>
        <w:pStyle w:val="bulle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7EFA0166" w14:textId="77777777" w:rsidR="00D96994" w:rsidRPr="00AF76EA" w:rsidRDefault="00D96994" w:rsidP="00F131CF">
      <w:pPr>
        <w:pStyle w:val="bulle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5814B158" w14:textId="77777777" w:rsidR="00D96994" w:rsidRPr="00AF76EA" w:rsidRDefault="00D96994" w:rsidP="00F131CF">
      <w:pPr>
        <w:pStyle w:val="bulle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D645EC4" w14:textId="77777777" w:rsidR="009054B0" w:rsidRDefault="00D96994" w:rsidP="00F131CF">
      <w:pPr>
        <w:pStyle w:val="bulle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3EBCCBA8" w14:textId="43BE0719" w:rsidR="00D235A5" w:rsidRDefault="009054B0" w:rsidP="00F131CF">
      <w:pPr>
        <w:pStyle w:val="bulle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54B0">
        <w:rPr>
          <w:rFonts w:ascii="Times New Roman" w:hAnsi="Times New Roman"/>
          <w:sz w:val="28"/>
          <w:szCs w:val="28"/>
        </w:rPr>
        <w:t xml:space="preserve">ПО – </w:t>
      </w:r>
      <w:r w:rsidR="0008341A">
        <w:rPr>
          <w:rFonts w:ascii="Times New Roman" w:hAnsi="Times New Roman"/>
          <w:sz w:val="28"/>
          <w:szCs w:val="28"/>
          <w:lang w:val="ru-RU"/>
        </w:rPr>
        <w:t>программное обеспечение</w:t>
      </w:r>
    </w:p>
    <w:p w14:paraId="21AED9F0" w14:textId="77777777" w:rsidR="00D235A5" w:rsidRDefault="00D235A5" w:rsidP="00F131CF">
      <w:pPr>
        <w:pStyle w:val="bulle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235A5">
        <w:rPr>
          <w:rFonts w:ascii="Times New Roman" w:eastAsia="Segoe UI" w:hAnsi="Times New Roman"/>
          <w:sz w:val="28"/>
          <w:szCs w:val="28"/>
          <w:lang w:val="ru-RU" w:bidi="en-US"/>
        </w:rPr>
        <w:t>ТАП – технический администратор площадки</w:t>
      </w:r>
    </w:p>
    <w:p w14:paraId="1C3E1070" w14:textId="77777777" w:rsidR="00234A46" w:rsidRDefault="00D235A5" w:rsidP="00F131CF">
      <w:pPr>
        <w:pStyle w:val="bulle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235A5">
        <w:rPr>
          <w:rFonts w:ascii="Times New Roman" w:eastAsia="Segoe UI" w:hAnsi="Times New Roman"/>
          <w:sz w:val="28"/>
          <w:szCs w:val="28"/>
          <w:lang w:val="ru-RU" w:bidi="en-US"/>
        </w:rPr>
        <w:t>АРМ – автоматизированное рабочее место</w:t>
      </w:r>
    </w:p>
    <w:p w14:paraId="7B63C7AD" w14:textId="1542F002" w:rsidR="009054B0" w:rsidRDefault="00234A46" w:rsidP="00F131CF">
      <w:pPr>
        <w:pStyle w:val="bulle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ДКБ – доверенная кодовая база</w:t>
      </w:r>
      <w:r w:rsidR="00D235A5" w:rsidRPr="00D235A5">
        <w:rPr>
          <w:rFonts w:ascii="Times New Roman" w:eastAsia="Segoe UI" w:hAnsi="Times New Roman"/>
          <w:sz w:val="28"/>
          <w:szCs w:val="28"/>
          <w:lang w:val="ru-RU" w:bidi="en-US"/>
        </w:rPr>
        <w:tab/>
      </w:r>
    </w:p>
    <w:p w14:paraId="5031367D" w14:textId="77777777" w:rsidR="00A10F5C" w:rsidRDefault="00A10F5C" w:rsidP="00A10F5C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015DEAAE" w14:textId="77777777" w:rsidR="00A10F5C" w:rsidRDefault="00A10F5C" w:rsidP="00F131CF">
      <w:pPr>
        <w:spacing w:after="0" w:line="360" w:lineRule="auto"/>
        <w:ind w:right="30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Используемые обозначения:</w:t>
      </w:r>
    </w:p>
    <w:p w14:paraId="0B00D846" w14:textId="45376C69" w:rsidR="00A10F5C" w:rsidRPr="000D4122" w:rsidRDefault="00A10F5C" w:rsidP="00F131CF">
      <w:pPr>
        <w:spacing w:after="0" w:line="360" w:lineRule="auto"/>
        <w:ind w:right="30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122">
        <w:rPr>
          <w:rFonts w:ascii="Times New Roman" w:eastAsia="Times New Roman" w:hAnsi="Times New Roman" w:cs="Times New Roman"/>
          <w:sz w:val="28"/>
          <w:szCs w:val="28"/>
        </w:rPr>
        <w:t xml:space="preserve">Система – Комбинация взаимодействующих элементов, организованных для достижения одной или нескольких поставленных целей </w:t>
      </w:r>
    </w:p>
    <w:p w14:paraId="3A75BEB6" w14:textId="7A46E324" w:rsidR="00A10F5C" w:rsidRPr="000D4122" w:rsidRDefault="00A10F5C" w:rsidP="00F131CF">
      <w:pPr>
        <w:spacing w:after="0" w:line="360" w:lineRule="auto"/>
        <w:ind w:right="30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122">
        <w:rPr>
          <w:rFonts w:ascii="Times New Roman" w:eastAsia="Times New Roman" w:hAnsi="Times New Roman" w:cs="Times New Roman"/>
          <w:sz w:val="28"/>
          <w:szCs w:val="28"/>
        </w:rPr>
        <w:t>Системный элемент – Представитель совокупности элементов, образующих систему</w:t>
      </w:r>
    </w:p>
    <w:p w14:paraId="522223D2" w14:textId="0C84C49B" w:rsidR="00A10F5C" w:rsidRPr="000D4122" w:rsidRDefault="00A10F5C" w:rsidP="00F131CF">
      <w:pPr>
        <w:spacing w:after="0" w:line="360" w:lineRule="auto"/>
        <w:ind w:right="30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122">
        <w:rPr>
          <w:rFonts w:ascii="Times New Roman" w:eastAsia="Times New Roman" w:hAnsi="Times New Roman" w:cs="Times New Roman"/>
          <w:sz w:val="28"/>
          <w:szCs w:val="28"/>
        </w:rPr>
        <w:t>Автоматизированная система – Система, состоящая из комплекса средств автоматизации, реализующего информационную технологию выполнения установленных функций, и персонала, обеспечивающего его функционирование</w:t>
      </w:r>
    </w:p>
    <w:p w14:paraId="02C50D67" w14:textId="5C7730C5" w:rsidR="00A10F5C" w:rsidRPr="000D4122" w:rsidRDefault="00A10F5C" w:rsidP="00F131CF">
      <w:pPr>
        <w:spacing w:after="0" w:line="360" w:lineRule="auto"/>
        <w:ind w:right="30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122">
        <w:rPr>
          <w:rFonts w:ascii="Times New Roman" w:eastAsia="Times New Roman" w:hAnsi="Times New Roman" w:cs="Times New Roman"/>
          <w:sz w:val="28"/>
          <w:szCs w:val="28"/>
        </w:rPr>
        <w:t>Цели безопасности – Изложенное намерение обеспечить определённые характеристики (свойства) безопасности системы, выполнение которого проверяется в соответствии с набором согласованных критериев</w:t>
      </w:r>
    </w:p>
    <w:p w14:paraId="7CF941CA" w14:textId="6396D3D3" w:rsidR="00A10F5C" w:rsidRPr="00D235A5" w:rsidRDefault="00A10F5C" w:rsidP="00F131CF">
      <w:pPr>
        <w:spacing w:after="0" w:line="360" w:lineRule="auto"/>
        <w:ind w:right="300" w:firstLine="426"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 w:rsidRPr="000D4122">
        <w:rPr>
          <w:rFonts w:ascii="Times New Roman" w:eastAsia="Times New Roman" w:hAnsi="Times New Roman" w:cs="Times New Roman"/>
          <w:sz w:val="28"/>
          <w:szCs w:val="28"/>
        </w:rPr>
        <w:t>Предположения безопасности – Ограничения и допущения, принимаемые в контексте определения целей безопасности и дополняющие цели безопасности</w:t>
      </w:r>
    </w:p>
    <w:p w14:paraId="4EB2AEEE" w14:textId="2484692C" w:rsidR="00E04FDF" w:rsidRDefault="00E04FDF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7EDCD2F" w14:textId="77777777"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222794516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38E54D0E" w14:textId="77777777"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" w:name="_Toc222794517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1"/>
    </w:p>
    <w:p w14:paraId="4FC9E8C7" w14:textId="49604621"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173D88">
        <w:rPr>
          <w:rFonts w:ascii="Times New Roman" w:hAnsi="Times New Roman" w:cs="Times New Roman"/>
          <w:sz w:val="28"/>
          <w:szCs w:val="28"/>
        </w:rPr>
        <w:t>К</w:t>
      </w:r>
      <w:r w:rsidR="00D87D2A" w:rsidRPr="00D87D2A">
        <w:rPr>
          <w:rFonts w:ascii="Times New Roman" w:hAnsi="Times New Roman" w:cs="Times New Roman"/>
          <w:sz w:val="28"/>
          <w:szCs w:val="28"/>
        </w:rPr>
        <w:t>онструктивная информационная безопасность автономных транспортных систем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2" w:name="_Hlk123050441"/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0FF3FA34" w14:textId="77777777"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1DD2638D" w14:textId="77777777"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2B41D6B7" w14:textId="77777777"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17D6F0B1" w14:textId="77777777" w:rsidR="00E857D6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74C2DDB" w14:textId="77777777" w:rsidR="00F131CF" w:rsidRDefault="00F131CF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CCE6D7" w14:textId="77777777" w:rsidR="00F131CF" w:rsidRDefault="00F131CF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41D6DF" w14:textId="77777777" w:rsidR="00F131CF" w:rsidRDefault="00F131CF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D8D513" w14:textId="77777777" w:rsidR="00F131CF" w:rsidRDefault="00F131CF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8AAF6" w14:textId="77777777" w:rsidR="00F131CF" w:rsidRPr="00AF76EA" w:rsidRDefault="00F131CF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C7159" w14:textId="77777777" w:rsidR="00AF76EA" w:rsidRDefault="00270E01" w:rsidP="00D85FFF">
      <w:pPr>
        <w:pStyle w:val="-2"/>
        <w:spacing w:after="0"/>
        <w:jc w:val="center"/>
        <w:rPr>
          <w:rFonts w:ascii="Times New Roman" w:hAnsi="Times New Roman"/>
          <w:szCs w:val="28"/>
        </w:rPr>
      </w:pPr>
      <w:bookmarkStart w:id="3" w:name="_Toc78885652"/>
      <w:bookmarkStart w:id="4" w:name="_Toc222794518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3"/>
      <w:r w:rsidR="00AF76EA" w:rsidRPr="00AF76EA">
        <w:rPr>
          <w:rFonts w:ascii="Times New Roman" w:hAnsi="Times New Roman"/>
          <w:szCs w:val="28"/>
        </w:rPr>
        <w:t>2. Перечень профессиональных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задач специалиста</w:t>
      </w:r>
      <w:bookmarkEnd w:id="4"/>
      <w:r w:rsidR="00AF76EA" w:rsidRPr="00AF76EA">
        <w:rPr>
          <w:rFonts w:ascii="Times New Roman" w:hAnsi="Times New Roman"/>
          <w:szCs w:val="28"/>
        </w:rPr>
        <w:t xml:space="preserve"> </w:t>
      </w:r>
    </w:p>
    <w:p w14:paraId="42F51BE7" w14:textId="3BB2BEAD" w:rsidR="000244DA" w:rsidRPr="00AF76EA" w:rsidRDefault="00AF76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5" w:name="_Toc222794519"/>
      <w:r w:rsidRPr="00AF76EA">
        <w:rPr>
          <w:rFonts w:ascii="Times New Roman" w:hAnsi="Times New Roman"/>
          <w:szCs w:val="28"/>
        </w:rPr>
        <w:t xml:space="preserve">по компетенции </w:t>
      </w:r>
      <w:r w:rsidR="002058CE" w:rsidRPr="00AF76EA">
        <w:rPr>
          <w:rFonts w:ascii="Times New Roman" w:hAnsi="Times New Roman"/>
          <w:szCs w:val="28"/>
        </w:rPr>
        <w:t>«</w:t>
      </w:r>
      <w:r w:rsidR="002058CE">
        <w:rPr>
          <w:rFonts w:ascii="Times New Roman" w:hAnsi="Times New Roman"/>
          <w:szCs w:val="28"/>
        </w:rPr>
        <w:t>К</w:t>
      </w:r>
      <w:r w:rsidR="002058CE" w:rsidRPr="00D87D2A">
        <w:rPr>
          <w:rFonts w:ascii="Times New Roman" w:hAnsi="Times New Roman"/>
          <w:szCs w:val="28"/>
        </w:rPr>
        <w:t>онструктивная информационная безопасность автономных транспортных систем</w:t>
      </w:r>
      <w:r w:rsidR="002058CE" w:rsidRPr="00AF76EA">
        <w:rPr>
          <w:rFonts w:ascii="Times New Roman" w:hAnsi="Times New Roman"/>
          <w:szCs w:val="28"/>
        </w:rPr>
        <w:t>»</w:t>
      </w:r>
      <w:bookmarkEnd w:id="5"/>
    </w:p>
    <w:p w14:paraId="503C4C14" w14:textId="77777777"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14:paraId="343F68F8" w14:textId="77777777"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</w:p>
    <w:p w14:paraId="7FAAB36D" w14:textId="77777777" w:rsidR="00640E46" w:rsidRPr="00AF76EA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76E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2"/>
        <w:gridCol w:w="7557"/>
        <w:gridCol w:w="1382"/>
      </w:tblGrid>
      <w:tr w:rsidR="000244DA" w:rsidRPr="00AF76EA" w14:paraId="6705460C" w14:textId="77777777" w:rsidTr="00AF76EA">
        <w:trPr>
          <w:tblHeader/>
        </w:trPr>
        <w:tc>
          <w:tcPr>
            <w:tcW w:w="330" w:type="pct"/>
            <w:shd w:val="clear" w:color="auto" w:fill="92D050"/>
            <w:vAlign w:val="center"/>
          </w:tcPr>
          <w:p w14:paraId="52B26BC9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8" w:type="pct"/>
            <w:shd w:val="clear" w:color="auto" w:fill="92D050"/>
            <w:vAlign w:val="center"/>
          </w:tcPr>
          <w:p w14:paraId="21DDDC5B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22" w:type="pct"/>
            <w:shd w:val="clear" w:color="auto" w:fill="92D050"/>
            <w:vAlign w:val="center"/>
          </w:tcPr>
          <w:p w14:paraId="575B5CD5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0244DA" w:rsidRPr="00AF76EA" w14:paraId="595668E0" w14:textId="77777777" w:rsidTr="00F131CF">
        <w:tc>
          <w:tcPr>
            <w:tcW w:w="330" w:type="pct"/>
            <w:shd w:val="clear" w:color="auto" w:fill="BFBFBF" w:themeFill="background1" w:themeFillShade="BF"/>
          </w:tcPr>
          <w:p w14:paraId="79D043F8" w14:textId="714AD452" w:rsidR="000244DA" w:rsidRPr="00F10695" w:rsidRDefault="00217C1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8" w:type="pct"/>
            <w:vAlign w:val="center"/>
          </w:tcPr>
          <w:p w14:paraId="1CFE9FB5" w14:textId="77777777" w:rsidR="000244DA" w:rsidRDefault="00345099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Запуск и работа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интегрированной</w:t>
            </w:r>
            <w:r w:rsidRPr="00345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системой</w:t>
            </w:r>
          </w:p>
          <w:p w14:paraId="4D2005E2" w14:textId="77777777" w:rsidR="00392557" w:rsidRDefault="00392557" w:rsidP="00547A7D">
            <w:pPr>
              <w:spacing w:before="240"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2D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6C15450" w14:textId="227C4813" w:rsidR="003D66F0" w:rsidRDefault="003D66F0" w:rsidP="00B74AB0">
            <w:pPr>
              <w:pStyle w:val="aff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F661C3" w:rsidRPr="00392557">
              <w:rPr>
                <w:rFonts w:ascii="Times New Roman" w:hAnsi="Times New Roman"/>
                <w:bCs/>
                <w:sz w:val="24"/>
                <w:szCs w:val="24"/>
              </w:rPr>
              <w:t>ринципы кибериммунной архитектуры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включая отраслевые стандарты и ГОСТ </w:t>
            </w:r>
            <w:r w:rsidR="00944B61" w:rsidRPr="00944B61">
              <w:rPr>
                <w:rFonts w:ascii="Times New Roman" w:hAnsi="Times New Roman"/>
                <w:bCs/>
                <w:sz w:val="24"/>
                <w:szCs w:val="24"/>
              </w:rPr>
              <w:t>Р 72118-2025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4EFB081" w14:textId="77777777" w:rsidR="00944B61" w:rsidRDefault="00944B61" w:rsidP="00B74AB0">
            <w:pPr>
              <w:pStyle w:val="aff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Принципы построения вычислительных систем из различных отдельных к</w:t>
            </w:r>
            <w:r w:rsidR="00F661C3" w:rsidRPr="00392557">
              <w:rPr>
                <w:rFonts w:ascii="Times New Roman" w:hAnsi="Times New Roman"/>
                <w:bCs/>
                <w:sz w:val="24"/>
                <w:szCs w:val="24"/>
              </w:rPr>
              <w:t>омпонент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 (ООП, разделение ответственности).</w:t>
            </w:r>
          </w:p>
          <w:p w14:paraId="1DA04C9A" w14:textId="77777777" w:rsidR="00944B61" w:rsidRDefault="00944B61" w:rsidP="00B74AB0">
            <w:pPr>
              <w:pStyle w:val="aff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F661C3" w:rsidRPr="00392557">
              <w:rPr>
                <w:rFonts w:ascii="Times New Roman" w:hAnsi="Times New Roman"/>
                <w:bCs/>
                <w:sz w:val="24"/>
                <w:szCs w:val="24"/>
              </w:rPr>
              <w:t xml:space="preserve">череди сообщений, механизм </w:t>
            </w:r>
            <w:proofErr w:type="spellStart"/>
            <w:r w:rsidR="00F661C3" w:rsidRPr="00392557">
              <w:rPr>
                <w:rFonts w:ascii="Times New Roman" w:hAnsi="Times New Roman"/>
                <w:bCs/>
                <w:sz w:val="24"/>
                <w:szCs w:val="24"/>
              </w:rPr>
              <w:t>Default</w:t>
            </w:r>
            <w:proofErr w:type="spellEnd"/>
            <w:r w:rsidR="00F661C3" w:rsidRPr="0039255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661C3" w:rsidRPr="00392557">
              <w:rPr>
                <w:rFonts w:ascii="Times New Roman" w:hAnsi="Times New Roman"/>
                <w:bCs/>
                <w:sz w:val="24"/>
                <w:szCs w:val="24"/>
              </w:rPr>
              <w:t>Deny</w:t>
            </w:r>
            <w:proofErr w:type="spellEnd"/>
            <w:r w:rsidR="00F661C3" w:rsidRPr="0039255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14:paraId="04E43FD9" w14:textId="562CFFA6" w:rsidR="002217E6" w:rsidRPr="00B822DF" w:rsidRDefault="002217E6" w:rsidP="00931EF6">
            <w:pPr>
              <w:spacing w:before="240"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2D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26FE2DC" w14:textId="77777777" w:rsidR="00931EF6" w:rsidRDefault="00931EF6" w:rsidP="00B74AB0">
            <w:pPr>
              <w:pStyle w:val="aff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="00F661C3" w:rsidRPr="00392557">
              <w:rPr>
                <w:rFonts w:ascii="Times New Roman" w:hAnsi="Times New Roman"/>
                <w:bCs/>
                <w:sz w:val="24"/>
                <w:szCs w:val="24"/>
              </w:rPr>
              <w:t xml:space="preserve">апускать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вычислительные </w:t>
            </w:r>
            <w:r w:rsidR="00F661C3" w:rsidRPr="00392557">
              <w:rPr>
                <w:rFonts w:ascii="Times New Roman" w:hAnsi="Times New Roman"/>
                <w:bCs/>
                <w:sz w:val="24"/>
                <w:szCs w:val="24"/>
              </w:rPr>
              <w:t>систем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="00F661C3" w:rsidRPr="0039255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документации.</w:t>
            </w:r>
          </w:p>
          <w:p w14:paraId="45CC85DE" w14:textId="23EA73AD" w:rsidR="00345099" w:rsidRPr="00392557" w:rsidRDefault="00931EF6" w:rsidP="00B74AB0">
            <w:pPr>
              <w:pStyle w:val="aff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="00F661C3" w:rsidRPr="00392557">
              <w:rPr>
                <w:rFonts w:ascii="Times New Roman" w:hAnsi="Times New Roman"/>
                <w:bCs/>
                <w:sz w:val="24"/>
                <w:szCs w:val="24"/>
              </w:rPr>
              <w:t>итать журналы событий, диагностировать нарушения политики, разрабатывать компоненты системы.</w:t>
            </w:r>
          </w:p>
        </w:tc>
        <w:tc>
          <w:tcPr>
            <w:tcW w:w="722" w:type="pct"/>
          </w:tcPr>
          <w:p w14:paraId="52386A64" w14:textId="35561488" w:rsidR="000244DA" w:rsidRPr="00AF76EA" w:rsidRDefault="00351EE2" w:rsidP="00F1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244DA" w:rsidRPr="00AF76EA" w14:paraId="36473217" w14:textId="77777777" w:rsidTr="00F131CF">
        <w:tc>
          <w:tcPr>
            <w:tcW w:w="330" w:type="pct"/>
            <w:shd w:val="clear" w:color="auto" w:fill="BFBFBF" w:themeFill="background1" w:themeFillShade="BF"/>
          </w:tcPr>
          <w:p w14:paraId="63023E74" w14:textId="0E07AE71" w:rsidR="000244DA" w:rsidRPr="00F10695" w:rsidRDefault="00217C1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8" w:type="pct"/>
            <w:vAlign w:val="center"/>
          </w:tcPr>
          <w:p w14:paraId="505D70F7" w14:textId="49B1B41D" w:rsidR="00B92016" w:rsidRPr="00B822DF" w:rsidRDefault="00B92016" w:rsidP="00B9201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2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Формулировка целей безопасности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интегрированной</w:t>
            </w:r>
            <w:r w:rsidRPr="00B822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системы</w:t>
            </w:r>
          </w:p>
          <w:p w14:paraId="2BC389E6" w14:textId="77777777" w:rsidR="00B92016" w:rsidRPr="00B822DF" w:rsidRDefault="00B92016" w:rsidP="00547A7D">
            <w:pPr>
              <w:spacing w:before="240"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2D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78E120D" w14:textId="77777777" w:rsidR="00B92016" w:rsidRPr="009C293B" w:rsidRDefault="00B92016" w:rsidP="00B74AB0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293B">
              <w:rPr>
                <w:rFonts w:ascii="Times New Roman" w:eastAsia="Times New Roman" w:hAnsi="Times New Roman"/>
                <w:sz w:val="24"/>
                <w:szCs w:val="24"/>
              </w:rPr>
              <w:t>Триаду безопасности (Конфиденциальность, Целостность, Доступность)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05739DD" w14:textId="77777777" w:rsidR="00B92016" w:rsidRPr="009C293B" w:rsidRDefault="00B92016" w:rsidP="00B74AB0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293B">
              <w:rPr>
                <w:rFonts w:ascii="Times New Roman" w:eastAsia="Times New Roman" w:hAnsi="Times New Roman"/>
                <w:sz w:val="24"/>
                <w:szCs w:val="24"/>
              </w:rPr>
              <w:t>Ключевые критерии формулировок Целей Безопасности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D53B584" w14:textId="77777777" w:rsidR="00B92016" w:rsidRPr="009C293B" w:rsidRDefault="00B92016" w:rsidP="00B74AB0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293B">
              <w:rPr>
                <w:rFonts w:ascii="Times New Roman" w:eastAsia="Times New Roman" w:hAnsi="Times New Roman"/>
                <w:sz w:val="24"/>
                <w:szCs w:val="24"/>
              </w:rPr>
              <w:t>Типовые примеры Целей Безопасности.</w:t>
            </w:r>
          </w:p>
          <w:p w14:paraId="6F6767E2" w14:textId="77777777" w:rsidR="00B92016" w:rsidRPr="00B822DF" w:rsidRDefault="00B92016" w:rsidP="00547A7D">
            <w:pPr>
              <w:spacing w:before="240"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2D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D094E9F" w14:textId="77777777" w:rsidR="00B92016" w:rsidRPr="009C293B" w:rsidRDefault="00B92016" w:rsidP="00B74AB0">
            <w:pPr>
              <w:pStyle w:val="aff1"/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293B">
              <w:rPr>
                <w:rFonts w:ascii="Times New Roman" w:eastAsia="Times New Roman" w:hAnsi="Times New Roman"/>
                <w:sz w:val="24"/>
                <w:szCs w:val="24"/>
              </w:rPr>
              <w:t>Анализировать функционал системы и определять ключевые ценности/активы в ней.</w:t>
            </w:r>
          </w:p>
          <w:p w14:paraId="25C52B68" w14:textId="776D1EDE" w:rsidR="00F131CF" w:rsidRDefault="00B92016" w:rsidP="00F131CF">
            <w:pPr>
              <w:pStyle w:val="aff1"/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293B">
              <w:rPr>
                <w:rFonts w:ascii="Times New Roman" w:eastAsia="Times New Roman" w:hAnsi="Times New Roman"/>
                <w:sz w:val="24"/>
                <w:szCs w:val="24"/>
              </w:rPr>
              <w:t>Моделировать последствия нарушения Целей безопасности для оценки ущерба</w:t>
            </w:r>
            <w:r w:rsidR="00F131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822C340" w14:textId="6A38F2BD" w:rsidR="000244DA" w:rsidRPr="00F131CF" w:rsidRDefault="00B92016" w:rsidP="00F131CF">
            <w:pPr>
              <w:pStyle w:val="aff1"/>
              <w:numPr>
                <w:ilvl w:val="0"/>
                <w:numId w:val="8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F">
              <w:rPr>
                <w:rFonts w:ascii="Times New Roman" w:eastAsia="Times New Roman" w:hAnsi="Times New Roman"/>
                <w:sz w:val="24"/>
                <w:szCs w:val="24"/>
              </w:rPr>
              <w:t>Определять приоритетные угрозы, ущерб и ценность активов (работа с представителями бизнеса).</w:t>
            </w:r>
          </w:p>
        </w:tc>
        <w:tc>
          <w:tcPr>
            <w:tcW w:w="722" w:type="pct"/>
          </w:tcPr>
          <w:p w14:paraId="18A969A9" w14:textId="3DDCEA37" w:rsidR="000244DA" w:rsidRPr="00AF76EA" w:rsidRDefault="00351EE2" w:rsidP="00F1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44DA" w:rsidRPr="00AF76EA" w14:paraId="0C9BAC63" w14:textId="77777777" w:rsidTr="00F131CF">
        <w:tc>
          <w:tcPr>
            <w:tcW w:w="330" w:type="pct"/>
            <w:shd w:val="clear" w:color="auto" w:fill="BFBFBF" w:themeFill="background1" w:themeFillShade="BF"/>
          </w:tcPr>
          <w:p w14:paraId="645970F3" w14:textId="5C6BA4D8" w:rsidR="000244DA" w:rsidRPr="00F10695" w:rsidRDefault="00217C1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8" w:type="pct"/>
            <w:vAlign w:val="center"/>
          </w:tcPr>
          <w:p w14:paraId="72C7F84A" w14:textId="77777777" w:rsidR="000244DA" w:rsidRDefault="00673CE5" w:rsidP="00AF7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Выделение</w:t>
            </w:r>
            <w:r w:rsidRPr="00B822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критического функционала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автоматизированной</w:t>
            </w:r>
            <w:r w:rsidRPr="00B822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системы</w:t>
            </w:r>
          </w:p>
          <w:p w14:paraId="7C8D189A" w14:textId="77777777" w:rsidR="00D71496" w:rsidRPr="00B822DF" w:rsidRDefault="00D71496" w:rsidP="00D71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2D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BF5D789" w14:textId="77777777" w:rsidR="00D71496" w:rsidRDefault="00D71496" w:rsidP="00B74AB0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293B">
              <w:rPr>
                <w:rFonts w:ascii="Times New Roman" w:eastAsia="Times New Roman" w:hAnsi="Times New Roman"/>
                <w:sz w:val="24"/>
                <w:szCs w:val="24"/>
              </w:rPr>
              <w:t>Методику определения функций, важных для достижения заданных целей безопасности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00295F9" w14:textId="77777777" w:rsidR="002E5DE3" w:rsidRDefault="00112849" w:rsidP="00B74AB0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112849">
              <w:rPr>
                <w:rFonts w:ascii="Times New Roman" w:eastAsia="Times New Roman" w:hAnsi="Times New Roman"/>
                <w:sz w:val="24"/>
                <w:szCs w:val="24"/>
              </w:rPr>
              <w:t>етодику определения доверенной кодовой базы (TCB);</w:t>
            </w:r>
          </w:p>
          <w:p w14:paraId="1F4885D1" w14:textId="77777777" w:rsidR="00D71496" w:rsidRDefault="00D71496" w:rsidP="00B74AB0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5DE3">
              <w:rPr>
                <w:rFonts w:ascii="Times New Roman" w:eastAsia="Times New Roman" w:hAnsi="Times New Roman"/>
                <w:sz w:val="24"/>
                <w:szCs w:val="24"/>
              </w:rPr>
              <w:t>Основы моделирования угроз.</w:t>
            </w:r>
          </w:p>
          <w:p w14:paraId="37898BA6" w14:textId="1C01C879" w:rsidR="002E5DE3" w:rsidRPr="00831CBF" w:rsidRDefault="00831CBF" w:rsidP="00547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2D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EF6F7F6" w14:textId="77777777" w:rsidR="00831CBF" w:rsidRDefault="00831CBF" w:rsidP="00B74AB0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2E5DE3" w:rsidRPr="00831CBF">
              <w:rPr>
                <w:rFonts w:ascii="Times New Roman" w:eastAsia="Times New Roman" w:hAnsi="Times New Roman"/>
                <w:sz w:val="24"/>
                <w:szCs w:val="24"/>
              </w:rPr>
              <w:t>ыделять TCB из состава компонентов системы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73E7DBF" w14:textId="77777777" w:rsidR="00831CBF" w:rsidRDefault="00831CBF" w:rsidP="00B74AB0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E5DE3" w:rsidRPr="00831CBF">
              <w:rPr>
                <w:rFonts w:ascii="Times New Roman" w:eastAsia="Times New Roman" w:hAnsi="Times New Roman"/>
                <w:sz w:val="24"/>
                <w:szCs w:val="24"/>
              </w:rPr>
              <w:t>босновывать архитектурные решения по изоляции компонентов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64EF6E3" w14:textId="736AE96B" w:rsidR="002E5DE3" w:rsidRPr="00831CBF" w:rsidRDefault="00831CBF" w:rsidP="00B74AB0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E5DE3" w:rsidRPr="00831CBF">
              <w:rPr>
                <w:rFonts w:ascii="Times New Roman" w:eastAsia="Times New Roman" w:hAnsi="Times New Roman"/>
                <w:sz w:val="24"/>
                <w:szCs w:val="24"/>
              </w:rPr>
              <w:t>пределять критические ресурсы.</w:t>
            </w:r>
          </w:p>
        </w:tc>
        <w:tc>
          <w:tcPr>
            <w:tcW w:w="722" w:type="pct"/>
          </w:tcPr>
          <w:p w14:paraId="2E624FC9" w14:textId="556E40D9" w:rsidR="000244DA" w:rsidRPr="00AF76EA" w:rsidRDefault="00351EE2" w:rsidP="00F1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244DA" w:rsidRPr="00AF76EA" w14:paraId="457704E4" w14:textId="77777777" w:rsidTr="00F131CF">
        <w:tc>
          <w:tcPr>
            <w:tcW w:w="330" w:type="pct"/>
            <w:shd w:val="clear" w:color="auto" w:fill="BFBFBF" w:themeFill="background1" w:themeFillShade="BF"/>
          </w:tcPr>
          <w:p w14:paraId="4B3107B0" w14:textId="15FA9E09" w:rsidR="000244DA" w:rsidRPr="00F10695" w:rsidRDefault="00217C1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8" w:type="pct"/>
            <w:vAlign w:val="center"/>
          </w:tcPr>
          <w:p w14:paraId="60A6B3B8" w14:textId="77777777" w:rsidR="000244DA" w:rsidRDefault="00031302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302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политик монитора безопасности</w:t>
            </w:r>
          </w:p>
          <w:p w14:paraId="6D89015F" w14:textId="77777777" w:rsidR="00CC258E" w:rsidRPr="00B822DF" w:rsidRDefault="00CC258E" w:rsidP="00CC2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2D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A3A9489" w14:textId="145BCF64" w:rsidR="005A361B" w:rsidRPr="005A361B" w:rsidRDefault="005A361B" w:rsidP="00B74AB0">
            <w:pPr>
              <w:pStyle w:val="aff1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 xml:space="preserve">Принципы реализации политики </w:t>
            </w:r>
            <w:proofErr w:type="spellStart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>Default</w:t>
            </w:r>
            <w:proofErr w:type="spellEnd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>Deny</w:t>
            </w:r>
            <w:proofErr w:type="spellEnd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>whitelist</w:t>
            </w:r>
            <w:proofErr w:type="spellEnd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 xml:space="preserve">-подход, </w:t>
            </w:r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техники </w:t>
            </w:r>
            <w:proofErr w:type="spellStart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>rate</w:t>
            </w:r>
            <w:proofErr w:type="spellEnd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>limiting</w:t>
            </w:r>
            <w:proofErr w:type="spellEnd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>replay</w:t>
            </w:r>
            <w:proofErr w:type="spellEnd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>protection</w:t>
            </w:r>
            <w:proofErr w:type="spellEnd"/>
            <w:r w:rsidRPr="005A361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0998905" w14:textId="519FCAF9" w:rsidR="00CC258E" w:rsidRPr="00831CBF" w:rsidRDefault="00CC258E" w:rsidP="00547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2D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7EB6D2F" w14:textId="77777777" w:rsidR="0000394F" w:rsidRPr="009C293B" w:rsidRDefault="0000394F" w:rsidP="00B74AB0">
            <w:pPr>
              <w:pStyle w:val="aff1"/>
              <w:numPr>
                <w:ilvl w:val="0"/>
                <w:numId w:val="12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293B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Разрабатывать и отлаживать код для модуля безопасности для реализации заданной политики архитектуры на языке </w:t>
            </w:r>
            <w:r w:rsidRPr="009C293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39E3BA5" w14:textId="77777777" w:rsidR="005443D4" w:rsidRDefault="0000394F" w:rsidP="00B74AB0">
            <w:pPr>
              <w:pStyle w:val="aff1"/>
              <w:numPr>
                <w:ilvl w:val="0"/>
                <w:numId w:val="12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293B">
              <w:rPr>
                <w:rFonts w:ascii="Times New Roman" w:eastAsia="Times New Roman" w:hAnsi="Times New Roman"/>
                <w:sz w:val="24"/>
                <w:szCs w:val="24"/>
              </w:rPr>
              <w:t>Работать с многопоточной (опционально – многопроцессной) архитектурой ПО</w:t>
            </w:r>
            <w:r w:rsidR="005443D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300CDD8" w14:textId="3A965095" w:rsidR="00031302" w:rsidRPr="005443D4" w:rsidRDefault="0000394F" w:rsidP="00B74AB0">
            <w:pPr>
              <w:pStyle w:val="aff1"/>
              <w:numPr>
                <w:ilvl w:val="0"/>
                <w:numId w:val="12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43D4">
              <w:rPr>
                <w:rFonts w:ascii="Times New Roman" w:eastAsia="Times New Roman" w:hAnsi="Times New Roman"/>
                <w:sz w:val="24"/>
                <w:szCs w:val="24"/>
              </w:rPr>
              <w:t>Работать с математическими конструкциями логики</w:t>
            </w:r>
          </w:p>
        </w:tc>
        <w:tc>
          <w:tcPr>
            <w:tcW w:w="722" w:type="pct"/>
          </w:tcPr>
          <w:p w14:paraId="40E5A851" w14:textId="57ACB966" w:rsidR="000244DA" w:rsidRPr="00AF76EA" w:rsidRDefault="00351EE2" w:rsidP="00F1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</w:tr>
      <w:tr w:rsidR="005443D4" w:rsidRPr="00AF76EA" w14:paraId="0824DA23" w14:textId="77777777" w:rsidTr="00F131CF">
        <w:tc>
          <w:tcPr>
            <w:tcW w:w="330" w:type="pct"/>
            <w:shd w:val="clear" w:color="auto" w:fill="BFBFBF" w:themeFill="background1" w:themeFillShade="BF"/>
          </w:tcPr>
          <w:p w14:paraId="1CF999BB" w14:textId="08D129AA" w:rsidR="005443D4" w:rsidRDefault="005443D4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48" w:type="pct"/>
            <w:vAlign w:val="center"/>
          </w:tcPr>
          <w:p w14:paraId="75F32E0E" w14:textId="77777777" w:rsidR="005443D4" w:rsidRDefault="00316B91" w:rsidP="00AF7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22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Верификация работы систем безопасности</w:t>
            </w:r>
          </w:p>
          <w:p w14:paraId="0D3ABCC9" w14:textId="77777777" w:rsidR="00316B91" w:rsidRPr="00B822DF" w:rsidRDefault="00316B91" w:rsidP="00316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2D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81A3AEB" w14:textId="77777777" w:rsidR="00316B91" w:rsidRDefault="00316B91" w:rsidP="00B74AB0">
            <w:pPr>
              <w:pStyle w:val="aff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316B91">
              <w:rPr>
                <w:rFonts w:ascii="Times New Roman" w:eastAsia="Times New Roman" w:hAnsi="Times New Roman"/>
                <w:sz w:val="24"/>
                <w:szCs w:val="24"/>
              </w:rPr>
              <w:t>етодику написания юнит-тестов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0DC370C" w14:textId="32B70927" w:rsidR="00316B91" w:rsidRDefault="00316B91" w:rsidP="00B74AB0">
            <w:pPr>
              <w:pStyle w:val="aff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316B91">
              <w:rPr>
                <w:rFonts w:ascii="Times New Roman" w:eastAsia="Times New Roman" w:hAnsi="Times New Roman"/>
                <w:sz w:val="24"/>
                <w:szCs w:val="24"/>
              </w:rPr>
              <w:t>ритерии проверки целей безопасности</w:t>
            </w:r>
            <w:r w:rsidR="0011446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49752EA" w14:textId="5C54990C" w:rsidR="00114460" w:rsidRDefault="00114460" w:rsidP="00B74AB0">
            <w:pPr>
              <w:pStyle w:val="aff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293B">
              <w:rPr>
                <w:rFonts w:ascii="Times New Roman" w:eastAsia="Times New Roman" w:hAnsi="Times New Roman"/>
                <w:sz w:val="24"/>
                <w:szCs w:val="24"/>
              </w:rPr>
              <w:t>Особенности разработки тестов для фрагментов ПО.</w:t>
            </w:r>
          </w:p>
          <w:p w14:paraId="5850C4FB" w14:textId="3B389476" w:rsidR="00316B91" w:rsidRPr="00316B91" w:rsidRDefault="00316B91" w:rsidP="00547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6B91">
              <w:rPr>
                <w:rFonts w:ascii="Times New Roman" w:eastAsia="Times New Roman" w:hAnsi="Times New Roman"/>
                <w:sz w:val="24"/>
                <w:szCs w:val="24"/>
              </w:rPr>
              <w:t>Специалист должен уметь:</w:t>
            </w:r>
          </w:p>
          <w:p w14:paraId="17B2F255" w14:textId="77777777" w:rsidR="00316B91" w:rsidRPr="00B9001A" w:rsidRDefault="00B9001A" w:rsidP="00B74AB0">
            <w:pPr>
              <w:pStyle w:val="aff1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B9001A">
              <w:rPr>
                <w:rFonts w:ascii="Times New Roman" w:eastAsia="Times New Roman" w:hAnsi="Times New Roman"/>
                <w:sz w:val="24"/>
                <w:szCs w:val="24"/>
              </w:rPr>
              <w:t>исать тесты для проверки ЦБ, анализировать журналы нарушений, проверять корректность поведения при атаках.</w:t>
            </w:r>
          </w:p>
          <w:p w14:paraId="2E8B5980" w14:textId="52BAC72A" w:rsidR="00B9001A" w:rsidRPr="00FB6863" w:rsidRDefault="00FB6863" w:rsidP="00B74AB0">
            <w:pPr>
              <w:pStyle w:val="aff1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293B">
              <w:rPr>
                <w:rFonts w:ascii="Times New Roman" w:eastAsia="Times New Roman" w:hAnsi="Times New Roman"/>
                <w:sz w:val="24"/>
                <w:szCs w:val="24"/>
              </w:rPr>
              <w:t>Собирать результаты тестирования и готовить отчёты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" w:type="pct"/>
          </w:tcPr>
          <w:p w14:paraId="32F550AD" w14:textId="2F17037D" w:rsidR="005443D4" w:rsidRPr="00AF76EA" w:rsidRDefault="00351EE2" w:rsidP="00F1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50178" w:rsidRPr="00AF76EA" w14:paraId="7C3BE2AB" w14:textId="77777777" w:rsidTr="00F131CF">
        <w:tc>
          <w:tcPr>
            <w:tcW w:w="330" w:type="pct"/>
            <w:shd w:val="clear" w:color="auto" w:fill="BFBFBF" w:themeFill="background1" w:themeFillShade="BF"/>
          </w:tcPr>
          <w:p w14:paraId="5985543A" w14:textId="31711DC2" w:rsidR="00F50178" w:rsidRDefault="00F5017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8" w:type="pct"/>
            <w:vAlign w:val="center"/>
          </w:tcPr>
          <w:p w14:paraId="5B8F7158" w14:textId="77777777" w:rsidR="00F50178" w:rsidRPr="008A2E4E" w:rsidRDefault="00F50178" w:rsidP="00FD2D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2E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Охрана труда при эксплуатации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автономных систем</w:t>
            </w:r>
          </w:p>
          <w:p w14:paraId="28FC1CF4" w14:textId="77777777" w:rsidR="00F50178" w:rsidRPr="008A2E4E" w:rsidRDefault="00F50178" w:rsidP="00FD2D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2E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6AEF8A44" w14:textId="77777777" w:rsidR="00F50178" w:rsidRPr="00D37F7C" w:rsidRDefault="00F50178" w:rsidP="00F50178">
            <w:pPr>
              <w:pStyle w:val="aff1"/>
              <w:numPr>
                <w:ilvl w:val="0"/>
                <w:numId w:val="26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7F7C">
              <w:rPr>
                <w:rFonts w:ascii="Times New Roman" w:eastAsia="Times New Roman" w:hAnsi="Times New Roman"/>
                <w:bCs/>
                <w:sz w:val="24"/>
                <w:szCs w:val="24"/>
              </w:rPr>
              <w:t>Риски на производстве: возгорания, утечки химикатов, сбои алгоритмов автоматики.</w:t>
            </w:r>
          </w:p>
          <w:p w14:paraId="02983371" w14:textId="77777777" w:rsidR="00F50178" w:rsidRPr="00D37F7C" w:rsidRDefault="00F50178" w:rsidP="00F50178">
            <w:pPr>
              <w:pStyle w:val="aff1"/>
              <w:numPr>
                <w:ilvl w:val="0"/>
                <w:numId w:val="26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7F7C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безопасного запуска автономных систем.</w:t>
            </w:r>
          </w:p>
          <w:p w14:paraId="23FA1659" w14:textId="77777777" w:rsidR="00F50178" w:rsidRDefault="00F50178" w:rsidP="00F50178">
            <w:pPr>
              <w:pStyle w:val="aff1"/>
              <w:numPr>
                <w:ilvl w:val="0"/>
                <w:numId w:val="26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7F7C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Процедуры экстренной остановки автономных систем.</w:t>
            </w:r>
          </w:p>
          <w:p w14:paraId="4C3812D3" w14:textId="77777777" w:rsidR="00F50178" w:rsidRDefault="00F50178" w:rsidP="00F50178">
            <w:pPr>
              <w:pStyle w:val="aff1"/>
              <w:numPr>
                <w:ilvl w:val="0"/>
                <w:numId w:val="26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организации рабочего места.</w:t>
            </w:r>
          </w:p>
          <w:p w14:paraId="0B93E53A" w14:textId="77777777" w:rsidR="00F131CF" w:rsidRPr="00D37F7C" w:rsidRDefault="00F131CF" w:rsidP="00F131CF">
            <w:pPr>
              <w:pStyle w:val="aff1"/>
              <w:spacing w:after="0"/>
              <w:ind w:left="73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E3705DE" w14:textId="77777777" w:rsidR="00F50178" w:rsidRPr="008A2E4E" w:rsidRDefault="00F50178" w:rsidP="00FD2D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2E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3FE8C7A0" w14:textId="77777777" w:rsidR="00F50178" w:rsidRPr="008A2E4E" w:rsidRDefault="00F50178" w:rsidP="00F50178">
            <w:pPr>
              <w:numPr>
                <w:ilvl w:val="0"/>
                <w:numId w:val="27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Работать с автономными системами по внутренним регламентам производства</w:t>
            </w:r>
            <w:r w:rsidRPr="008A2E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03F24E2" w14:textId="77777777" w:rsidR="00F50178" w:rsidRDefault="00F50178" w:rsidP="00F50178">
            <w:pPr>
              <w:numPr>
                <w:ilvl w:val="0"/>
                <w:numId w:val="27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Синтезировать алгоритмы действий автономных систем в случае нештатных ситуаций.</w:t>
            </w:r>
          </w:p>
          <w:p w14:paraId="6AFD24F0" w14:textId="7176D12F" w:rsidR="00F50178" w:rsidRPr="00F131CF" w:rsidRDefault="00F50178" w:rsidP="00F131CF">
            <w:pPr>
              <w:numPr>
                <w:ilvl w:val="0"/>
                <w:numId w:val="27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3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Фиксировать признаки возникновения нештатных ситуаций.</w:t>
            </w:r>
          </w:p>
        </w:tc>
        <w:tc>
          <w:tcPr>
            <w:tcW w:w="722" w:type="pct"/>
          </w:tcPr>
          <w:p w14:paraId="0C7EEC4C" w14:textId="7643E52B" w:rsidR="00F50178" w:rsidRDefault="00F50178" w:rsidP="00F1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0178" w:rsidRPr="00AF76EA" w14:paraId="7BB0E1A2" w14:textId="77777777" w:rsidTr="00F131CF">
        <w:tc>
          <w:tcPr>
            <w:tcW w:w="330" w:type="pct"/>
            <w:shd w:val="clear" w:color="auto" w:fill="BFBFBF" w:themeFill="background1" w:themeFillShade="BF"/>
          </w:tcPr>
          <w:p w14:paraId="2F267476" w14:textId="49AA791E" w:rsidR="00F50178" w:rsidRDefault="00F50178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8" w:type="pct"/>
            <w:vAlign w:val="center"/>
          </w:tcPr>
          <w:p w14:paraId="2BF55DA0" w14:textId="77777777" w:rsidR="00F50178" w:rsidRPr="008A2E4E" w:rsidRDefault="00F50178" w:rsidP="00FD2D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2E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Бережливое производство в разработке автономных систем</w:t>
            </w:r>
          </w:p>
          <w:p w14:paraId="7F1581E9" w14:textId="77777777" w:rsidR="00F50178" w:rsidRPr="008A2E4E" w:rsidRDefault="00F50178" w:rsidP="00FD2D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4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725D016" w14:textId="77777777" w:rsidR="00F50178" w:rsidRPr="001057DE" w:rsidRDefault="00F50178" w:rsidP="00F50178">
            <w:pPr>
              <w:pStyle w:val="aff1"/>
              <w:numPr>
                <w:ilvl w:val="0"/>
                <w:numId w:val="28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57DE">
              <w:rPr>
                <w:rFonts w:ascii="Times New Roman" w:eastAsia="Times New Roman" w:hAnsi="Times New Roman"/>
                <w:sz w:val="24"/>
                <w:szCs w:val="24"/>
              </w:rPr>
              <w:t xml:space="preserve">Принципы </w:t>
            </w:r>
            <w:proofErr w:type="spellStart"/>
            <w:r w:rsidRPr="001057DE">
              <w:rPr>
                <w:rFonts w:ascii="Times New Roman" w:eastAsia="Times New Roman" w:hAnsi="Times New Roman"/>
                <w:sz w:val="24"/>
                <w:szCs w:val="24"/>
              </w:rPr>
              <w:t>Lean</w:t>
            </w:r>
            <w:proofErr w:type="spellEnd"/>
            <w:r w:rsidRPr="001057DE">
              <w:rPr>
                <w:rFonts w:ascii="Times New Roman" w:eastAsia="Times New Roman" w:hAnsi="Times New Roman"/>
                <w:sz w:val="24"/>
                <w:szCs w:val="24"/>
              </w:rPr>
              <w:t>: устранение потерь (время, ресурсы, запросы).</w:t>
            </w:r>
          </w:p>
          <w:p w14:paraId="00ACD35B" w14:textId="77777777" w:rsidR="00F50178" w:rsidRDefault="00F50178" w:rsidP="00F50178">
            <w:pPr>
              <w:pStyle w:val="aff1"/>
              <w:numPr>
                <w:ilvl w:val="0"/>
                <w:numId w:val="28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57DE">
              <w:rPr>
                <w:rFonts w:ascii="Times New Roman" w:eastAsia="Times New Roman" w:hAnsi="Times New Roman"/>
                <w:sz w:val="24"/>
                <w:szCs w:val="24"/>
              </w:rPr>
              <w:t>Ограничения встраиваемых вычислительных устройств автономных систем.</w:t>
            </w:r>
          </w:p>
          <w:p w14:paraId="7C92948B" w14:textId="77777777" w:rsidR="00F131CF" w:rsidRPr="00EA65DB" w:rsidRDefault="00F131CF" w:rsidP="00F131CF">
            <w:pPr>
              <w:pStyle w:val="aff1"/>
              <w:spacing w:after="0"/>
              <w:ind w:left="739"/>
              <w:jc w:val="both"/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01350B2D" w14:textId="77777777" w:rsidR="00F50178" w:rsidRPr="008A2E4E" w:rsidRDefault="00F50178" w:rsidP="00FD2D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4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AFA6AE7" w14:textId="77777777" w:rsidR="00F50178" w:rsidRPr="001057DE" w:rsidRDefault="00F50178" w:rsidP="00F50178">
            <w:pPr>
              <w:pStyle w:val="aff1"/>
              <w:numPr>
                <w:ilvl w:val="0"/>
                <w:numId w:val="29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57DE">
              <w:rPr>
                <w:rFonts w:ascii="Times New Roman" w:eastAsia="Times New Roman" w:hAnsi="Times New Roman"/>
                <w:sz w:val="24"/>
                <w:szCs w:val="24"/>
              </w:rPr>
              <w:t>Оптимизировать алгоритмы работы автономных систем для снижения времени простоя.</w:t>
            </w:r>
          </w:p>
          <w:p w14:paraId="23E4160B" w14:textId="77777777" w:rsidR="00F50178" w:rsidRDefault="00F50178" w:rsidP="00F50178">
            <w:pPr>
              <w:pStyle w:val="aff1"/>
              <w:numPr>
                <w:ilvl w:val="0"/>
                <w:numId w:val="29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57DE">
              <w:rPr>
                <w:rFonts w:ascii="Times New Roman" w:eastAsia="Times New Roman" w:hAnsi="Times New Roman"/>
                <w:sz w:val="24"/>
                <w:szCs w:val="24"/>
              </w:rPr>
              <w:t>Оперировать исключительно требуемыми данными в процессе коммуникации между элементами автономных систем.</w:t>
            </w:r>
          </w:p>
          <w:p w14:paraId="714E9DDE" w14:textId="002E615E" w:rsidR="00F50178" w:rsidRPr="00F131CF" w:rsidRDefault="00F50178" w:rsidP="00FD2DD4">
            <w:pPr>
              <w:pStyle w:val="aff1"/>
              <w:numPr>
                <w:ilvl w:val="0"/>
                <w:numId w:val="29"/>
              </w:numPr>
              <w:spacing w:after="0"/>
              <w:ind w:left="73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31CF">
              <w:rPr>
                <w:rFonts w:ascii="Times New Roman" w:eastAsia="Times New Roman" w:hAnsi="Times New Roman"/>
                <w:sz w:val="24"/>
                <w:szCs w:val="24"/>
              </w:rPr>
              <w:t>Анализировать журнал работы для устранения узких мест.</w:t>
            </w:r>
          </w:p>
        </w:tc>
        <w:tc>
          <w:tcPr>
            <w:tcW w:w="722" w:type="pct"/>
          </w:tcPr>
          <w:p w14:paraId="700B4708" w14:textId="0E59FD90" w:rsidR="00F50178" w:rsidRDefault="00F50178" w:rsidP="00F1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A89659E" w14:textId="77777777"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78885655"/>
      <w:bookmarkStart w:id="7" w:name="_Toc222794520"/>
      <w:r w:rsidRPr="00AF76EA">
        <w:rPr>
          <w:rFonts w:ascii="Times New Roman" w:hAnsi="Times New Roman"/>
          <w:szCs w:val="28"/>
        </w:rPr>
        <w:lastRenderedPageBreak/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6"/>
      <w:bookmarkEnd w:id="7"/>
    </w:p>
    <w:p w14:paraId="140C3DA3" w14:textId="77777777"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14:paraId="34A54486" w14:textId="77777777"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14:paraId="434285E5" w14:textId="77777777"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3" w:type="pct"/>
        <w:jc w:val="center"/>
        <w:tblLayout w:type="fixed"/>
        <w:tblLook w:val="04A0" w:firstRow="1" w:lastRow="0" w:firstColumn="1" w:lastColumn="0" w:noHBand="0" w:noVBand="1"/>
      </w:tblPr>
      <w:tblGrid>
        <w:gridCol w:w="1670"/>
        <w:gridCol w:w="577"/>
        <w:gridCol w:w="1324"/>
        <w:gridCol w:w="1325"/>
        <w:gridCol w:w="1324"/>
        <w:gridCol w:w="1325"/>
        <w:gridCol w:w="2032"/>
      </w:tblGrid>
      <w:tr w:rsidR="00F10695" w:rsidRPr="00F10695" w14:paraId="003D2154" w14:textId="77777777" w:rsidTr="003253CC">
        <w:trPr>
          <w:trHeight w:val="944"/>
          <w:tblHeader/>
          <w:jc w:val="center"/>
        </w:trPr>
        <w:tc>
          <w:tcPr>
            <w:tcW w:w="3939" w:type="pct"/>
            <w:gridSpan w:val="6"/>
            <w:shd w:val="clear" w:color="auto" w:fill="92D050"/>
            <w:vAlign w:val="center"/>
          </w:tcPr>
          <w:p w14:paraId="6A178B63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061" w:type="pct"/>
            <w:shd w:val="clear" w:color="auto" w:fill="92D050"/>
            <w:vAlign w:val="center"/>
          </w:tcPr>
          <w:p w14:paraId="244B5611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14:paraId="7931A2BD" w14:textId="77777777" w:rsidR="00F10695" w:rsidRPr="00F10695" w:rsidRDefault="00F1069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F50178" w:rsidRPr="00F10695" w14:paraId="110EF110" w14:textId="77777777" w:rsidTr="003253CC">
        <w:trPr>
          <w:trHeight w:val="50"/>
          <w:jc w:val="center"/>
        </w:trPr>
        <w:tc>
          <w:tcPr>
            <w:tcW w:w="872" w:type="pct"/>
            <w:vMerge w:val="restart"/>
            <w:shd w:val="clear" w:color="auto" w:fill="92D050"/>
            <w:vAlign w:val="center"/>
          </w:tcPr>
          <w:p w14:paraId="44343FF3" w14:textId="77777777" w:rsidR="00F50178" w:rsidRPr="00F10695" w:rsidRDefault="00F50178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01" w:type="pct"/>
            <w:shd w:val="clear" w:color="auto" w:fill="92D050"/>
            <w:vAlign w:val="center"/>
          </w:tcPr>
          <w:p w14:paraId="23861C1B" w14:textId="77777777" w:rsidR="00F50178" w:rsidRPr="00F10695" w:rsidRDefault="00F50178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pct"/>
            <w:shd w:val="clear" w:color="auto" w:fill="00B050"/>
            <w:vAlign w:val="center"/>
          </w:tcPr>
          <w:p w14:paraId="6AF0FCF7" w14:textId="77777777" w:rsidR="00F50178" w:rsidRPr="00F10695" w:rsidRDefault="00F5017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92" w:type="pct"/>
            <w:shd w:val="clear" w:color="auto" w:fill="00B050"/>
            <w:vAlign w:val="center"/>
          </w:tcPr>
          <w:p w14:paraId="3A2582AC" w14:textId="77777777" w:rsidR="00F50178" w:rsidRPr="00F10695" w:rsidRDefault="00F50178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691" w:type="pct"/>
            <w:shd w:val="clear" w:color="auto" w:fill="00B050"/>
            <w:vAlign w:val="center"/>
          </w:tcPr>
          <w:p w14:paraId="4C12CC89" w14:textId="77777777" w:rsidR="00F50178" w:rsidRPr="00F10695" w:rsidRDefault="00F50178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92" w:type="pct"/>
            <w:shd w:val="clear" w:color="auto" w:fill="00B050"/>
            <w:vAlign w:val="center"/>
          </w:tcPr>
          <w:p w14:paraId="083D8BA0" w14:textId="77777777" w:rsidR="00F50178" w:rsidRPr="00F10695" w:rsidRDefault="00F50178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061" w:type="pct"/>
            <w:shd w:val="clear" w:color="auto" w:fill="00B050"/>
            <w:vAlign w:val="center"/>
          </w:tcPr>
          <w:p w14:paraId="49D52590" w14:textId="77777777" w:rsidR="00F50178" w:rsidRPr="00F10695" w:rsidRDefault="00F50178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F50178" w:rsidRPr="00F10695" w14:paraId="72A6EF4C" w14:textId="77777777" w:rsidTr="003253CC">
        <w:trPr>
          <w:trHeight w:val="50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0542ADEF" w14:textId="77777777" w:rsidR="00F50178" w:rsidRPr="00F10695" w:rsidRDefault="00F5017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6A17695C" w14:textId="77777777" w:rsidR="00F50178" w:rsidRPr="00F10695" w:rsidRDefault="00F5017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91" w:type="pct"/>
            <w:vAlign w:val="center"/>
          </w:tcPr>
          <w:p w14:paraId="1F31EFD3" w14:textId="1F8EF736" w:rsidR="00F50178" w:rsidRPr="00843A92" w:rsidRDefault="004242FA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692" w:type="pct"/>
            <w:vAlign w:val="center"/>
          </w:tcPr>
          <w:p w14:paraId="59CA3FBA" w14:textId="405115F5" w:rsidR="00F50178" w:rsidRPr="00843A92" w:rsidRDefault="008013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242FA">
              <w:rPr>
                <w:sz w:val="24"/>
                <w:szCs w:val="24"/>
              </w:rPr>
              <w:t>,5</w:t>
            </w:r>
          </w:p>
        </w:tc>
        <w:tc>
          <w:tcPr>
            <w:tcW w:w="691" w:type="pct"/>
            <w:vAlign w:val="center"/>
          </w:tcPr>
          <w:p w14:paraId="3EFBA6C0" w14:textId="0625B03A" w:rsidR="00F50178" w:rsidRPr="00843A92" w:rsidRDefault="008013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692" w:type="pct"/>
            <w:vAlign w:val="center"/>
          </w:tcPr>
          <w:p w14:paraId="5738E7F8" w14:textId="2C70C0B2" w:rsidR="00F50178" w:rsidRPr="00843A92" w:rsidRDefault="00351EE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42FA">
              <w:rPr>
                <w:sz w:val="24"/>
                <w:szCs w:val="24"/>
              </w:rPr>
              <w:t>,5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14:paraId="74015857" w14:textId="77FBF730" w:rsidR="00F50178" w:rsidRPr="00843A92" w:rsidRDefault="00351EE2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F50178" w:rsidRPr="00F10695" w14:paraId="3B948B05" w14:textId="77777777" w:rsidTr="003253CC">
        <w:trPr>
          <w:trHeight w:val="50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093733D1" w14:textId="77777777" w:rsidR="00F50178" w:rsidRPr="00F10695" w:rsidRDefault="00F5017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25CBA07C" w14:textId="77777777" w:rsidR="00F50178" w:rsidRPr="00F10695" w:rsidRDefault="00F5017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91" w:type="pct"/>
            <w:vAlign w:val="center"/>
          </w:tcPr>
          <w:p w14:paraId="0FD87A6F" w14:textId="2778C79F" w:rsidR="00F50178" w:rsidRPr="00843A92" w:rsidRDefault="008013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692" w:type="pct"/>
            <w:vAlign w:val="center"/>
          </w:tcPr>
          <w:p w14:paraId="7EDDAF70" w14:textId="6FD079D7" w:rsidR="00F50178" w:rsidRPr="00843A92" w:rsidRDefault="004242FA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691" w:type="pct"/>
            <w:vAlign w:val="center"/>
          </w:tcPr>
          <w:p w14:paraId="19A067F5" w14:textId="54B1BA53" w:rsidR="00F50178" w:rsidRPr="00843A92" w:rsidRDefault="00351EE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692" w:type="pct"/>
            <w:vAlign w:val="center"/>
          </w:tcPr>
          <w:p w14:paraId="39C0D6AE" w14:textId="5FE2AA39" w:rsidR="00F50178" w:rsidRPr="00843A92" w:rsidRDefault="004242FA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14:paraId="0ADF8240" w14:textId="7358C840" w:rsidR="00F50178" w:rsidRPr="00843A92" w:rsidRDefault="00351EE2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50178" w:rsidRPr="00F10695" w14:paraId="67D37DA4" w14:textId="77777777" w:rsidTr="003253CC">
        <w:trPr>
          <w:trHeight w:val="50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4CA61A61" w14:textId="77777777" w:rsidR="00F50178" w:rsidRPr="00F10695" w:rsidRDefault="00F5017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1B4ED3BB" w14:textId="77777777" w:rsidR="00F50178" w:rsidRPr="00F10695" w:rsidRDefault="00F5017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91" w:type="pct"/>
            <w:vAlign w:val="center"/>
          </w:tcPr>
          <w:p w14:paraId="3A1D7444" w14:textId="599E1C10" w:rsidR="00F50178" w:rsidRPr="00843A92" w:rsidRDefault="008013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692" w:type="pct"/>
            <w:vAlign w:val="center"/>
          </w:tcPr>
          <w:p w14:paraId="17022B8C" w14:textId="5A664D02" w:rsidR="00F50178" w:rsidRPr="00843A92" w:rsidRDefault="004242FA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691" w:type="pct"/>
            <w:vAlign w:val="center"/>
          </w:tcPr>
          <w:p w14:paraId="494D6157" w14:textId="3BCB2427" w:rsidR="00F50178" w:rsidRPr="00843A92" w:rsidRDefault="00351EE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692" w:type="pct"/>
            <w:vAlign w:val="center"/>
          </w:tcPr>
          <w:p w14:paraId="389C2B63" w14:textId="67458DD3" w:rsidR="00F50178" w:rsidRPr="00843A92" w:rsidRDefault="004242FA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14:paraId="620EAB6E" w14:textId="6943462D" w:rsidR="00F50178" w:rsidRPr="00843A92" w:rsidRDefault="00351EE2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50178" w:rsidRPr="00F10695" w14:paraId="5F2F93DB" w14:textId="77777777" w:rsidTr="003253CC">
        <w:trPr>
          <w:trHeight w:val="50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3787DEE3" w14:textId="77777777" w:rsidR="00F50178" w:rsidRPr="00F10695" w:rsidRDefault="00F5017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727E69ED" w14:textId="77777777" w:rsidR="00F50178" w:rsidRPr="00F10695" w:rsidRDefault="00F5017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91" w:type="pct"/>
            <w:vAlign w:val="center"/>
          </w:tcPr>
          <w:p w14:paraId="76B2A387" w14:textId="18C49B6C" w:rsidR="00F50178" w:rsidRPr="00843A92" w:rsidRDefault="008013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692" w:type="pct"/>
            <w:vAlign w:val="center"/>
          </w:tcPr>
          <w:p w14:paraId="3E386AC1" w14:textId="5F5FB5A3" w:rsidR="00F50178" w:rsidRPr="00843A92" w:rsidRDefault="008013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242FA">
              <w:rPr>
                <w:sz w:val="24"/>
                <w:szCs w:val="24"/>
              </w:rPr>
              <w:t>,5</w:t>
            </w:r>
          </w:p>
        </w:tc>
        <w:tc>
          <w:tcPr>
            <w:tcW w:w="691" w:type="pct"/>
            <w:vAlign w:val="center"/>
          </w:tcPr>
          <w:p w14:paraId="15643992" w14:textId="4B7D29AD" w:rsidR="00F50178" w:rsidRPr="00843A92" w:rsidRDefault="00351EE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692" w:type="pct"/>
            <w:vAlign w:val="center"/>
          </w:tcPr>
          <w:p w14:paraId="41014625" w14:textId="33BB8D2E" w:rsidR="00F50178" w:rsidRPr="00843A92" w:rsidRDefault="00351EE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242FA">
              <w:rPr>
                <w:sz w:val="24"/>
                <w:szCs w:val="24"/>
              </w:rPr>
              <w:t>,5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14:paraId="5004B20E" w14:textId="470443F0" w:rsidR="00F50178" w:rsidRPr="00843A92" w:rsidRDefault="00351EE2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F50178" w:rsidRPr="00F10695" w14:paraId="29928D4D" w14:textId="77777777" w:rsidTr="003253CC">
        <w:trPr>
          <w:trHeight w:val="50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3F48316B" w14:textId="77777777" w:rsidR="00F50178" w:rsidRPr="00F10695" w:rsidRDefault="00F5017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4F9CAF2F" w14:textId="77777777" w:rsidR="00F50178" w:rsidRPr="00F10695" w:rsidRDefault="00F50178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91" w:type="pct"/>
            <w:vAlign w:val="center"/>
          </w:tcPr>
          <w:p w14:paraId="48F98BB2" w14:textId="14CF4CD8" w:rsidR="00F50178" w:rsidRPr="00843A92" w:rsidRDefault="008013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692" w:type="pct"/>
            <w:vAlign w:val="center"/>
          </w:tcPr>
          <w:p w14:paraId="2870FB8A" w14:textId="1A453796" w:rsidR="00F50178" w:rsidRPr="00843A92" w:rsidRDefault="008013FC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42FA">
              <w:rPr>
                <w:sz w:val="24"/>
                <w:szCs w:val="24"/>
              </w:rPr>
              <w:t>,5</w:t>
            </w:r>
          </w:p>
        </w:tc>
        <w:tc>
          <w:tcPr>
            <w:tcW w:w="691" w:type="pct"/>
            <w:vAlign w:val="center"/>
          </w:tcPr>
          <w:p w14:paraId="116EA8BD" w14:textId="627D2716" w:rsidR="00F50178" w:rsidRPr="00843A92" w:rsidRDefault="00351EE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692" w:type="pct"/>
            <w:vAlign w:val="center"/>
          </w:tcPr>
          <w:p w14:paraId="5D4C18B3" w14:textId="28162B4F" w:rsidR="00F50178" w:rsidRPr="00843A92" w:rsidRDefault="00351EE2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242FA">
              <w:rPr>
                <w:sz w:val="24"/>
                <w:szCs w:val="24"/>
              </w:rPr>
              <w:t>,5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14:paraId="2F9606E0" w14:textId="7DCA5AD8" w:rsidR="00F50178" w:rsidRPr="00843A92" w:rsidRDefault="00351EE2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F50178" w:rsidRPr="00F10695" w14:paraId="34C165D2" w14:textId="77777777" w:rsidTr="003253CC">
        <w:trPr>
          <w:trHeight w:val="50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5BA00F41" w14:textId="77777777" w:rsidR="00F50178" w:rsidRPr="00F10695" w:rsidRDefault="00F5017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26761625" w14:textId="0C37B34A" w:rsidR="00F50178" w:rsidRPr="00F50178" w:rsidRDefault="00F50178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91" w:type="pct"/>
            <w:vAlign w:val="center"/>
          </w:tcPr>
          <w:p w14:paraId="1B3C41A4" w14:textId="7083B03A" w:rsidR="00F50178" w:rsidRPr="00843A92" w:rsidRDefault="00F50178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692" w:type="pct"/>
            <w:vAlign w:val="center"/>
          </w:tcPr>
          <w:p w14:paraId="71AEECE5" w14:textId="07CAEC41" w:rsidR="00F50178" w:rsidRPr="00843A92" w:rsidRDefault="00F50178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691" w:type="pct"/>
            <w:vAlign w:val="center"/>
          </w:tcPr>
          <w:p w14:paraId="5EC2EF7F" w14:textId="0ED625D3" w:rsidR="00F50178" w:rsidRPr="00843A92" w:rsidRDefault="00F50178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692" w:type="pct"/>
            <w:vAlign w:val="center"/>
          </w:tcPr>
          <w:p w14:paraId="776AC0F6" w14:textId="4875C992" w:rsidR="00F50178" w:rsidRPr="00843A92" w:rsidRDefault="00F50178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14:paraId="557997CD" w14:textId="417C1040" w:rsidR="00F50178" w:rsidRPr="00843A92" w:rsidRDefault="00F50178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50178" w:rsidRPr="00F10695" w14:paraId="375A5EFC" w14:textId="77777777" w:rsidTr="003253CC">
        <w:trPr>
          <w:trHeight w:val="50"/>
          <w:jc w:val="center"/>
        </w:trPr>
        <w:tc>
          <w:tcPr>
            <w:tcW w:w="872" w:type="pct"/>
            <w:vMerge/>
            <w:shd w:val="clear" w:color="auto" w:fill="92D050"/>
            <w:vAlign w:val="center"/>
          </w:tcPr>
          <w:p w14:paraId="44D882EF" w14:textId="77777777" w:rsidR="00F50178" w:rsidRPr="00F10695" w:rsidRDefault="00F50178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4123F539" w14:textId="4FE5CA8A" w:rsidR="00F50178" w:rsidRPr="00F50178" w:rsidRDefault="00F50178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91" w:type="pct"/>
            <w:vAlign w:val="center"/>
          </w:tcPr>
          <w:p w14:paraId="1B8362DA" w14:textId="69C2CF89" w:rsidR="00F50178" w:rsidRPr="00843A92" w:rsidRDefault="00F50178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692" w:type="pct"/>
            <w:vAlign w:val="center"/>
          </w:tcPr>
          <w:p w14:paraId="1A740231" w14:textId="71A0B161" w:rsidR="00F50178" w:rsidRPr="00843A92" w:rsidRDefault="00F50178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691" w:type="pct"/>
            <w:vAlign w:val="center"/>
          </w:tcPr>
          <w:p w14:paraId="6F84BFBB" w14:textId="3CC1C4AF" w:rsidR="00F50178" w:rsidRPr="00843A92" w:rsidRDefault="00F50178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692" w:type="pct"/>
            <w:vAlign w:val="center"/>
          </w:tcPr>
          <w:p w14:paraId="52BC5009" w14:textId="70A33D85" w:rsidR="00F50178" w:rsidRPr="00843A92" w:rsidRDefault="00F50178" w:rsidP="00AF76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14:paraId="1D5740B7" w14:textId="058BA2A0" w:rsidR="00F50178" w:rsidRPr="00843A92" w:rsidRDefault="004242FA" w:rsidP="00F10695">
            <w:pPr>
              <w:ind w:left="-110"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253CC" w:rsidRPr="00F10695" w14:paraId="55FE5620" w14:textId="77777777" w:rsidTr="003253CC">
        <w:trPr>
          <w:trHeight w:val="50"/>
          <w:jc w:val="center"/>
        </w:trPr>
        <w:tc>
          <w:tcPr>
            <w:tcW w:w="1173" w:type="pct"/>
            <w:gridSpan w:val="2"/>
            <w:shd w:val="clear" w:color="auto" w:fill="00B050"/>
            <w:vAlign w:val="center"/>
          </w:tcPr>
          <w:p w14:paraId="0786F10F" w14:textId="77777777" w:rsidR="003253CC" w:rsidRPr="00F10695" w:rsidRDefault="003253CC" w:rsidP="00AF76EA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7E7903A1" w14:textId="62F9FCBB" w:rsidR="003253CC" w:rsidRPr="00843A92" w:rsidRDefault="00843A92" w:rsidP="00F10695">
            <w:pPr>
              <w:ind w:left="-116" w:right="-77"/>
              <w:jc w:val="center"/>
              <w:rPr>
                <w:sz w:val="24"/>
                <w:szCs w:val="24"/>
              </w:rPr>
            </w:pPr>
            <w:r w:rsidRPr="00843A92">
              <w:rPr>
                <w:sz w:val="24"/>
                <w:szCs w:val="24"/>
              </w:rPr>
              <w:t>29</w:t>
            </w:r>
          </w:p>
        </w:tc>
        <w:tc>
          <w:tcPr>
            <w:tcW w:w="692" w:type="pct"/>
            <w:shd w:val="clear" w:color="auto" w:fill="F2F2F2" w:themeFill="background1" w:themeFillShade="F2"/>
            <w:vAlign w:val="center"/>
          </w:tcPr>
          <w:p w14:paraId="038D3825" w14:textId="23C87782" w:rsidR="003253CC" w:rsidRPr="00843A92" w:rsidRDefault="00843A92" w:rsidP="00F10695">
            <w:pPr>
              <w:ind w:left="-139" w:right="-55"/>
              <w:jc w:val="center"/>
              <w:rPr>
                <w:sz w:val="24"/>
                <w:szCs w:val="24"/>
              </w:rPr>
            </w:pPr>
            <w:r w:rsidRPr="00843A92">
              <w:rPr>
                <w:sz w:val="24"/>
                <w:szCs w:val="24"/>
              </w:rPr>
              <w:t>26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BAF9245" w14:textId="727C90EF" w:rsidR="003253CC" w:rsidRPr="00843A92" w:rsidRDefault="00843A92" w:rsidP="00F10695">
            <w:pPr>
              <w:ind w:left="-161" w:right="-174"/>
              <w:jc w:val="center"/>
              <w:rPr>
                <w:sz w:val="24"/>
                <w:szCs w:val="24"/>
              </w:rPr>
            </w:pPr>
            <w:r w:rsidRPr="00843A92">
              <w:rPr>
                <w:sz w:val="24"/>
                <w:szCs w:val="24"/>
              </w:rPr>
              <w:t>25</w:t>
            </w:r>
          </w:p>
        </w:tc>
        <w:tc>
          <w:tcPr>
            <w:tcW w:w="692" w:type="pct"/>
            <w:shd w:val="clear" w:color="auto" w:fill="F2F2F2" w:themeFill="background1" w:themeFillShade="F2"/>
            <w:vAlign w:val="center"/>
          </w:tcPr>
          <w:p w14:paraId="798B4F0F" w14:textId="48A611DE" w:rsidR="003253CC" w:rsidRPr="00843A92" w:rsidRDefault="00843A92" w:rsidP="00F10695">
            <w:pPr>
              <w:ind w:left="-42" w:right="-151"/>
              <w:jc w:val="center"/>
              <w:rPr>
                <w:sz w:val="24"/>
                <w:szCs w:val="24"/>
              </w:rPr>
            </w:pPr>
            <w:r w:rsidRPr="00843A92">
              <w:rPr>
                <w:sz w:val="24"/>
                <w:szCs w:val="24"/>
              </w:rPr>
              <w:t>20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14:paraId="6055C89F" w14:textId="4695F81D" w:rsidR="003253CC" w:rsidRPr="00843A92" w:rsidRDefault="003253CC" w:rsidP="00AF76EA">
            <w:pPr>
              <w:jc w:val="center"/>
              <w:rPr>
                <w:sz w:val="24"/>
                <w:szCs w:val="24"/>
              </w:rPr>
            </w:pPr>
            <w:r w:rsidRPr="00843A92">
              <w:rPr>
                <w:sz w:val="24"/>
                <w:szCs w:val="24"/>
              </w:rPr>
              <w:t>100</w:t>
            </w:r>
          </w:p>
        </w:tc>
      </w:tr>
    </w:tbl>
    <w:p w14:paraId="7CBF31C5" w14:textId="3960A9CE" w:rsidR="00526E53" w:rsidRDefault="00526E5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8B5A07" w14:textId="187C89CD"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222794521"/>
      <w:r w:rsidRPr="00F10695">
        <w:rPr>
          <w:rFonts w:ascii="Times New Roman" w:hAnsi="Times New Roman"/>
          <w:szCs w:val="28"/>
        </w:rPr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14:paraId="14096908" w14:textId="77777777"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14:paraId="480F0B02" w14:textId="77777777"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14:paraId="042620ED" w14:textId="77777777"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90"/>
        <w:gridCol w:w="2248"/>
        <w:gridCol w:w="6933"/>
      </w:tblGrid>
      <w:tr w:rsidR="008761F3" w:rsidRPr="009D04EE" w14:paraId="2E4CD2DD" w14:textId="77777777" w:rsidTr="00EA65DB">
        <w:trPr>
          <w:tblHeader/>
        </w:trPr>
        <w:tc>
          <w:tcPr>
            <w:tcW w:w="1315" w:type="pct"/>
            <w:gridSpan w:val="2"/>
            <w:shd w:val="clear" w:color="auto" w:fill="92D050"/>
          </w:tcPr>
          <w:p w14:paraId="45C9C55E" w14:textId="77777777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685" w:type="pct"/>
            <w:shd w:val="clear" w:color="auto" w:fill="92D050"/>
          </w:tcPr>
          <w:p w14:paraId="68A57380" w14:textId="77777777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4A5D2011" w14:textId="77777777" w:rsidTr="00EA65DB">
        <w:tc>
          <w:tcPr>
            <w:tcW w:w="250" w:type="pct"/>
            <w:shd w:val="clear" w:color="auto" w:fill="00B050"/>
          </w:tcPr>
          <w:p w14:paraId="54422833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065" w:type="pct"/>
            <w:shd w:val="clear" w:color="auto" w:fill="92D050"/>
          </w:tcPr>
          <w:p w14:paraId="090D040C" w14:textId="49AE146C" w:rsidR="00437D28" w:rsidRPr="004904C5" w:rsidRDefault="00C86764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6764">
              <w:rPr>
                <w:b/>
                <w:sz w:val="24"/>
                <w:szCs w:val="24"/>
              </w:rPr>
              <w:t>Кибериммунная архитектура</w:t>
            </w:r>
          </w:p>
        </w:tc>
        <w:tc>
          <w:tcPr>
            <w:tcW w:w="3685" w:type="pct"/>
          </w:tcPr>
          <w:p w14:paraId="6154C9A1" w14:textId="77777777" w:rsidR="005B24F3" w:rsidRPr="005B24F3" w:rsidRDefault="005B24F3" w:rsidP="005B24F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B24F3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0CC7FE82" w14:textId="77777777" w:rsidR="005B24F3" w:rsidRPr="005B24F3" w:rsidRDefault="005B24F3" w:rsidP="00B74AB0">
            <w:pPr>
              <w:pStyle w:val="aff1"/>
              <w:numPr>
                <w:ilvl w:val="0"/>
                <w:numId w:val="15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4F3">
              <w:rPr>
                <w:rFonts w:ascii="Times New Roman" w:eastAsia="Times New Roman" w:hAnsi="Times New Roman"/>
                <w:sz w:val="24"/>
                <w:szCs w:val="24"/>
              </w:rPr>
              <w:t>Необходимые компоненты подключены и запускаются вместе.</w:t>
            </w:r>
          </w:p>
          <w:p w14:paraId="6F7B6C9C" w14:textId="251ED548" w:rsidR="005B24F3" w:rsidRPr="005B24F3" w:rsidRDefault="005B24F3" w:rsidP="00B74AB0">
            <w:pPr>
              <w:pStyle w:val="aff1"/>
              <w:numPr>
                <w:ilvl w:val="0"/>
                <w:numId w:val="15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Написанные модули</w:t>
            </w:r>
            <w:r w:rsidRPr="005B24F3">
              <w:rPr>
                <w:rFonts w:ascii="Times New Roman" w:eastAsia="Times New Roman" w:hAnsi="Times New Roman"/>
                <w:sz w:val="24"/>
                <w:szCs w:val="24"/>
              </w:rPr>
              <w:t xml:space="preserve"> выполня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ют</w:t>
            </w:r>
            <w:r w:rsidRPr="005B24F3">
              <w:rPr>
                <w:rFonts w:ascii="Times New Roman" w:eastAsia="Times New Roman" w:hAnsi="Times New Roman"/>
                <w:sz w:val="24"/>
                <w:szCs w:val="24"/>
              </w:rPr>
              <w:t xml:space="preserve"> поставленный объём соревновательных задач.</w:t>
            </w:r>
          </w:p>
          <w:p w14:paraId="1383662A" w14:textId="77777777" w:rsidR="005B24F3" w:rsidRPr="005B24F3" w:rsidRDefault="005B24F3" w:rsidP="005B24F3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B24F3">
              <w:rPr>
                <w:sz w:val="24"/>
                <w:szCs w:val="24"/>
              </w:rPr>
              <w:t>Результаты выполнения модуля (созданный программный код) оцениваются на предмет:</w:t>
            </w:r>
          </w:p>
          <w:p w14:paraId="32F30D09" w14:textId="77777777" w:rsidR="005B24F3" w:rsidRPr="005B24F3" w:rsidRDefault="005B24F3" w:rsidP="00B74AB0">
            <w:pPr>
              <w:pStyle w:val="aff1"/>
              <w:numPr>
                <w:ilvl w:val="0"/>
                <w:numId w:val="16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4F3">
              <w:rPr>
                <w:rFonts w:ascii="Times New Roman" w:eastAsia="Times New Roman" w:hAnsi="Times New Roman"/>
                <w:sz w:val="24"/>
                <w:szCs w:val="24"/>
              </w:rPr>
              <w:t>Наличия / отсутствия ошибок в коде.</w:t>
            </w:r>
          </w:p>
          <w:p w14:paraId="3147D974" w14:textId="77777777" w:rsidR="005B24F3" w:rsidRPr="005B24F3" w:rsidRDefault="005B24F3" w:rsidP="00B74AB0">
            <w:pPr>
              <w:pStyle w:val="aff1"/>
              <w:numPr>
                <w:ilvl w:val="0"/>
                <w:numId w:val="16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4F3">
              <w:rPr>
                <w:rFonts w:ascii="Times New Roman" w:eastAsia="Times New Roman" w:hAnsi="Times New Roman"/>
                <w:sz w:val="24"/>
                <w:szCs w:val="24"/>
              </w:rPr>
              <w:t>Полноты подключения всех компонентов в соответствии с Заданием.</w:t>
            </w:r>
          </w:p>
          <w:p w14:paraId="5360F9D4" w14:textId="07AA87FF" w:rsidR="00437D28" w:rsidRPr="005B24F3" w:rsidRDefault="005B24F3" w:rsidP="00B74AB0">
            <w:pPr>
              <w:pStyle w:val="aff1"/>
              <w:numPr>
                <w:ilvl w:val="0"/>
                <w:numId w:val="16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4F3">
              <w:rPr>
                <w:rFonts w:ascii="Times New Roman" w:eastAsia="Times New Roman" w:hAnsi="Times New Roman"/>
                <w:sz w:val="24"/>
                <w:szCs w:val="24"/>
              </w:rPr>
              <w:t>Полноты реализации соревновательных заданий в заданном объёме.</w:t>
            </w:r>
          </w:p>
        </w:tc>
      </w:tr>
      <w:tr w:rsidR="00437D28" w:rsidRPr="009D04EE" w14:paraId="7297C2A2" w14:textId="77777777" w:rsidTr="00EA65DB">
        <w:tc>
          <w:tcPr>
            <w:tcW w:w="250" w:type="pct"/>
            <w:shd w:val="clear" w:color="auto" w:fill="00B050"/>
          </w:tcPr>
          <w:p w14:paraId="71A41526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Б</w:t>
            </w:r>
          </w:p>
        </w:tc>
        <w:tc>
          <w:tcPr>
            <w:tcW w:w="1065" w:type="pct"/>
            <w:shd w:val="clear" w:color="auto" w:fill="92D050"/>
          </w:tcPr>
          <w:p w14:paraId="3ECC3F00" w14:textId="768240C6" w:rsidR="00437D28" w:rsidRPr="004904C5" w:rsidRDefault="00EC2E52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2E52">
              <w:rPr>
                <w:b/>
                <w:sz w:val="24"/>
                <w:szCs w:val="24"/>
              </w:rPr>
              <w:t>Монитор безопасности</w:t>
            </w:r>
          </w:p>
        </w:tc>
        <w:tc>
          <w:tcPr>
            <w:tcW w:w="3685" w:type="pct"/>
          </w:tcPr>
          <w:p w14:paraId="28A3E96C" w14:textId="77777777" w:rsidR="00F309F2" w:rsidRPr="00413E09" w:rsidRDefault="00F309F2" w:rsidP="00F309F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13E09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333EAB27" w14:textId="25E72747" w:rsidR="00F309F2" w:rsidRPr="00413E09" w:rsidRDefault="00413E09" w:rsidP="00B74AB0">
            <w:pPr>
              <w:pStyle w:val="aff1"/>
              <w:numPr>
                <w:ilvl w:val="0"/>
                <w:numId w:val="14"/>
              </w:numPr>
              <w:spacing w:after="160"/>
              <w:ind w:left="7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="00F309F2" w:rsidRPr="00413E09">
              <w:rPr>
                <w:rFonts w:ascii="Times New Roman" w:hAnsi="Times New Roman"/>
                <w:sz w:val="24"/>
                <w:szCs w:val="24"/>
              </w:rPr>
              <w:t xml:space="preserve"> корректно выполняет поставленные 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соблюдению целей безопасности (на основе представленных примеров угроз).</w:t>
            </w:r>
          </w:p>
          <w:p w14:paraId="4B021F0E" w14:textId="77777777" w:rsidR="00F309F2" w:rsidRPr="00413E09" w:rsidRDefault="00F309F2" w:rsidP="00F309F2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13E09">
              <w:rPr>
                <w:sz w:val="24"/>
                <w:szCs w:val="24"/>
              </w:rPr>
              <w:t>Результаты выполнения модуля (созданный программный код) оцениваются на предмет:</w:t>
            </w:r>
          </w:p>
          <w:p w14:paraId="5B7EA997" w14:textId="77777777" w:rsidR="007878F7" w:rsidRDefault="00F309F2" w:rsidP="00B74AB0">
            <w:pPr>
              <w:pStyle w:val="aff1"/>
              <w:numPr>
                <w:ilvl w:val="0"/>
                <w:numId w:val="14"/>
              </w:numPr>
              <w:spacing w:after="160"/>
              <w:ind w:left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E09">
              <w:rPr>
                <w:rFonts w:ascii="Times New Roman" w:hAnsi="Times New Roman"/>
                <w:sz w:val="24"/>
                <w:szCs w:val="24"/>
              </w:rPr>
              <w:t>Наличия/отсутствия ошибок в коде.</w:t>
            </w:r>
          </w:p>
          <w:p w14:paraId="04A904E8" w14:textId="77777777" w:rsidR="00437D28" w:rsidRDefault="007878F7" w:rsidP="00B74AB0">
            <w:pPr>
              <w:pStyle w:val="aff1"/>
              <w:numPr>
                <w:ilvl w:val="0"/>
                <w:numId w:val="14"/>
              </w:numPr>
              <w:spacing w:after="160"/>
              <w:ind w:left="7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878F7">
              <w:rPr>
                <w:rFonts w:ascii="Times New Roman" w:hAnsi="Times New Roman"/>
                <w:sz w:val="24"/>
                <w:szCs w:val="24"/>
              </w:rPr>
              <w:t>олнот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878F7">
              <w:rPr>
                <w:rFonts w:ascii="Times New Roman" w:hAnsi="Times New Roman"/>
                <w:sz w:val="24"/>
                <w:szCs w:val="24"/>
              </w:rPr>
              <w:t xml:space="preserve"> реализации трёх политик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безопасности</w:t>
            </w:r>
            <w:r w:rsidRPr="007878F7">
              <w:rPr>
                <w:rFonts w:ascii="Times New Roman" w:hAnsi="Times New Roman"/>
                <w:sz w:val="24"/>
                <w:szCs w:val="24"/>
              </w:rPr>
              <w:t>, качеств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878F7">
              <w:rPr>
                <w:rFonts w:ascii="Times New Roman" w:hAnsi="Times New Roman"/>
                <w:sz w:val="24"/>
                <w:szCs w:val="24"/>
              </w:rPr>
              <w:t xml:space="preserve"> журналирования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99C7EE" w14:textId="52E83903" w:rsidR="007878F7" w:rsidRPr="007878F7" w:rsidRDefault="007878F7" w:rsidP="00B74AB0">
            <w:pPr>
              <w:pStyle w:val="aff1"/>
              <w:numPr>
                <w:ilvl w:val="0"/>
                <w:numId w:val="14"/>
              </w:numPr>
              <w:spacing w:after="160"/>
              <w:ind w:left="7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Эффективности и работоспособности кода.</w:t>
            </w:r>
          </w:p>
        </w:tc>
      </w:tr>
      <w:tr w:rsidR="00437D28" w:rsidRPr="009D04EE" w14:paraId="18E4C418" w14:textId="77777777" w:rsidTr="00EA65DB">
        <w:tc>
          <w:tcPr>
            <w:tcW w:w="250" w:type="pct"/>
            <w:shd w:val="clear" w:color="auto" w:fill="00B050"/>
          </w:tcPr>
          <w:p w14:paraId="4312C480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065" w:type="pct"/>
            <w:shd w:val="clear" w:color="auto" w:fill="92D050"/>
          </w:tcPr>
          <w:p w14:paraId="420941E2" w14:textId="40C455DD" w:rsidR="00437D28" w:rsidRPr="004904C5" w:rsidRDefault="00EC2E52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C2E52">
              <w:rPr>
                <w:b/>
                <w:sz w:val="24"/>
                <w:szCs w:val="24"/>
              </w:rPr>
              <w:t>Нейтрализация киберпрепятствий</w:t>
            </w:r>
          </w:p>
        </w:tc>
        <w:tc>
          <w:tcPr>
            <w:tcW w:w="3685" w:type="pct"/>
          </w:tcPr>
          <w:p w14:paraId="3675EB89" w14:textId="77777777" w:rsidR="00C07EDC" w:rsidRPr="00413E09" w:rsidRDefault="00C07EDC" w:rsidP="00C07EDC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13E09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64D9BD03" w14:textId="6A5B4293" w:rsidR="00C07EDC" w:rsidRPr="00413E09" w:rsidRDefault="001939E8" w:rsidP="00B74AB0">
            <w:pPr>
              <w:pStyle w:val="aff1"/>
              <w:numPr>
                <w:ilvl w:val="0"/>
                <w:numId w:val="14"/>
              </w:numPr>
              <w:spacing w:after="160"/>
              <w:ind w:left="7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тесты на основе симулированных угроз проходят успешно.</w:t>
            </w:r>
          </w:p>
          <w:p w14:paraId="73104DA2" w14:textId="77777777" w:rsidR="00437D28" w:rsidRDefault="00C07EDC" w:rsidP="00750C8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13E09">
              <w:rPr>
                <w:sz w:val="24"/>
                <w:szCs w:val="24"/>
              </w:rPr>
              <w:t>Результаты выполнения модуля (созданный программный код) оцениваются на предмет:</w:t>
            </w:r>
          </w:p>
          <w:p w14:paraId="78315DB4" w14:textId="6F5D09DB" w:rsidR="00750C8D" w:rsidRPr="00750C8D" w:rsidRDefault="00750C8D" w:rsidP="00EA65DB">
            <w:pPr>
              <w:pStyle w:val="aff1"/>
              <w:numPr>
                <w:ilvl w:val="0"/>
                <w:numId w:val="14"/>
              </w:numPr>
              <w:spacing w:after="0"/>
              <w:ind w:left="757" w:hanging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Реакции кода МБ на симулированные угрозы</w:t>
            </w:r>
            <w:r w:rsidR="002E0F65">
              <w:rPr>
                <w:rFonts w:ascii="Times New Roman" w:eastAsia="Times New Roman" w:hAnsi="Times New Roman"/>
                <w:sz w:val="24"/>
                <w:szCs w:val="24"/>
              </w:rPr>
              <w:t xml:space="preserve"> в разных вариациях.</w:t>
            </w:r>
          </w:p>
        </w:tc>
      </w:tr>
      <w:tr w:rsidR="00437D28" w:rsidRPr="009D04EE" w14:paraId="643F785F" w14:textId="77777777" w:rsidTr="00EA65DB">
        <w:tc>
          <w:tcPr>
            <w:tcW w:w="250" w:type="pct"/>
            <w:shd w:val="clear" w:color="auto" w:fill="00B050"/>
          </w:tcPr>
          <w:p w14:paraId="1B439062" w14:textId="77777777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065" w:type="pct"/>
            <w:shd w:val="clear" w:color="auto" w:fill="92D050"/>
          </w:tcPr>
          <w:p w14:paraId="0A06B3E8" w14:textId="4E6E15A4" w:rsidR="00437D28" w:rsidRPr="004904C5" w:rsidRDefault="00EC2E52" w:rsidP="00EA65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C2E52">
              <w:rPr>
                <w:b/>
                <w:sz w:val="24"/>
                <w:szCs w:val="24"/>
              </w:rPr>
              <w:t>Интеграция с внешними системами</w:t>
            </w:r>
          </w:p>
        </w:tc>
        <w:tc>
          <w:tcPr>
            <w:tcW w:w="3685" w:type="pct"/>
          </w:tcPr>
          <w:p w14:paraId="0042CFB5" w14:textId="77777777" w:rsidR="0093445A" w:rsidRPr="00413E09" w:rsidRDefault="0093445A" w:rsidP="0093445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13E09">
              <w:rPr>
                <w:sz w:val="24"/>
                <w:szCs w:val="24"/>
              </w:rPr>
              <w:t>Во время выполнения модуля конкурсант может самостоятельно проверить, что в его решении:</w:t>
            </w:r>
          </w:p>
          <w:p w14:paraId="1E2704F5" w14:textId="64DA84DF" w:rsidR="0093445A" w:rsidRPr="00413E09" w:rsidRDefault="0078236B" w:rsidP="00B74AB0">
            <w:pPr>
              <w:pStyle w:val="aff1"/>
              <w:numPr>
                <w:ilvl w:val="0"/>
                <w:numId w:val="14"/>
              </w:numPr>
              <w:spacing w:after="160"/>
              <w:ind w:left="7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 на основе угроз, приходящих из других компонентов системы, проходят успешно.</w:t>
            </w:r>
          </w:p>
          <w:p w14:paraId="59F5F94E" w14:textId="77777777" w:rsidR="0093445A" w:rsidRDefault="0093445A" w:rsidP="0093445A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413E09">
              <w:rPr>
                <w:sz w:val="24"/>
                <w:szCs w:val="24"/>
              </w:rPr>
              <w:t>Результаты выполнения модуля (созданный программный код) оцениваются на предмет:</w:t>
            </w:r>
          </w:p>
          <w:p w14:paraId="3E307684" w14:textId="4C6A0671" w:rsidR="00437D28" w:rsidRPr="0078236B" w:rsidRDefault="0093445A" w:rsidP="00EA65DB">
            <w:pPr>
              <w:pStyle w:val="aff1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44" w:hanging="41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6B">
              <w:rPr>
                <w:rFonts w:ascii="Times New Roman" w:eastAsia="Times New Roman" w:hAnsi="Times New Roman"/>
                <w:sz w:val="24"/>
                <w:szCs w:val="24"/>
              </w:rPr>
              <w:t>Реакции кода МБ на симулированные угрозы в разных вариациях.</w:t>
            </w:r>
          </w:p>
        </w:tc>
      </w:tr>
    </w:tbl>
    <w:p w14:paraId="11F94C23" w14:textId="77777777" w:rsidR="0037535C" w:rsidRPr="00F10695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EA83ED" w14:textId="77777777"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222794522"/>
      <w:r w:rsidRPr="00B33456">
        <w:rPr>
          <w:rFonts w:ascii="Times New Roman" w:hAnsi="Times New Roman"/>
          <w:szCs w:val="28"/>
        </w:rPr>
        <w:t>1.5. Содержание конкурсного задания</w:t>
      </w:r>
      <w:bookmarkEnd w:id="9"/>
    </w:p>
    <w:p w14:paraId="76D3F130" w14:textId="24856AAF"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96417" w:rsidRPr="00F9641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 w:rsidR="00EA65D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94DA26" w14:textId="22DA3E4F"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CB12E2" w:rsidRPr="00234A4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3581C630" w14:textId="06DBD4E2" w:rsidR="009E52E7" w:rsidRPr="00F10695" w:rsidRDefault="00F566EF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Вне зависимости от количества модулей</w:t>
      </w:r>
      <w:r w:rsidR="009E52E7" w:rsidRPr="00F10695">
        <w:rPr>
          <w:rFonts w:ascii="Times New Roman" w:hAnsi="Times New Roman" w:cs="Times New Roman"/>
          <w:sz w:val="28"/>
          <w:szCs w:val="28"/>
        </w:rPr>
        <w:t xml:space="preserve"> 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="009E52E7"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52E7"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="009E52E7"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4E9CE5DF" w14:textId="77777777" w:rsidR="009E52E7" w:rsidRPr="00F10695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P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F10695">
        <w:rPr>
          <w:rFonts w:ascii="Times New Roman" w:hAnsi="Times New Roman" w:cs="Times New Roman"/>
          <w:sz w:val="28"/>
          <w:szCs w:val="28"/>
        </w:rPr>
        <w:t>.</w:t>
      </w:r>
    </w:p>
    <w:p w14:paraId="742B6BF5" w14:textId="77777777"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222794523"/>
      <w:r w:rsidRPr="00F10695">
        <w:rPr>
          <w:rFonts w:ascii="Times New Roman" w:hAnsi="Times New Roman"/>
          <w:szCs w:val="28"/>
        </w:rPr>
        <w:lastRenderedPageBreak/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0"/>
    </w:p>
    <w:p w14:paraId="40D98EF0" w14:textId="00D34F30" w:rsidR="008C41F7" w:rsidRPr="00F10695" w:rsidRDefault="008C41F7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F566EF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четырёх </w:t>
      </w:r>
      <w:r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F566EF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66EF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</w:t>
      </w:r>
      <w:r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F566EF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(А, Б, В)</w:t>
      </w:r>
      <w:r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F566EF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66EF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F566EF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(Г)</w:t>
      </w:r>
      <w:r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</w:t>
      </w:r>
      <w:r w:rsidR="00D45405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модулям </w:t>
      </w:r>
      <w:r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100.</w:t>
      </w:r>
    </w:p>
    <w:p w14:paraId="754D6D9E" w14:textId="77777777"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3D9" w:rsidRP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может подвергаться изменениям, в зависимости от потребностей региона в технологиях и специалистах.</w:t>
      </w:r>
    </w:p>
    <w:p w14:paraId="36733DD6" w14:textId="05796853"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ни один из модулей вариативной части не подходит под запрос работодателя конкретного региона, то вариативный(е) модуль(и) формируется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регионом самостоятельно под запрос работодателя. 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Исключать вариативную часть из конкурсного задания запрещается. Допускается объединение вариативных модулей, однако общее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отведенное на выполнение вариативн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ого(</w:t>
      </w:r>
      <w:proofErr w:type="spellStart"/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ля(ей) и количество баллов в критериях оценки по аспектам не 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меняются (Приложение </w:t>
      </w:r>
      <w:r w:rsidR="00EA65D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Матрица конкурсного задания).</w:t>
      </w:r>
    </w:p>
    <w:p w14:paraId="7E1802E5" w14:textId="77777777" w:rsidR="00730AE0" w:rsidRPr="00F10695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1" w:name="_Toc222794524"/>
      <w:r w:rsidRPr="00F10695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1"/>
    </w:p>
    <w:p w14:paraId="7A340852" w14:textId="1A1C13E5" w:rsidR="00730AE0" w:rsidRPr="00F10695" w:rsidRDefault="00730AE0" w:rsidP="007707C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6006F" w:rsidRPr="00E60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Кибериммунная архитектура </w:t>
      </w:r>
      <w:r w:rsidR="00D96994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393018D1" w14:textId="16A96DA1" w:rsidR="00730AE0" w:rsidRPr="00465470" w:rsidRDefault="00730AE0" w:rsidP="007707C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465470"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654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6417" w:rsidRPr="00F9641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>а 0</w:t>
      </w:r>
      <w:r w:rsidR="00EA65D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350EEF59" w14:textId="77777777" w:rsidR="001A64C8" w:rsidRDefault="00730AE0" w:rsidP="007707C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BAE1F95" w14:textId="292DFD83" w:rsidR="001A64C8" w:rsidRPr="001A64C8" w:rsidRDefault="001A64C8" w:rsidP="007707C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64C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Разработать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конструктивно безопасную</w:t>
      </w:r>
      <w:r w:rsidRPr="001A64C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архитектуру системы управления светофором: сформулировать цели и предположения безопасности, реализовать базовые классы системы и запустить её.</w:t>
      </w:r>
    </w:p>
    <w:p w14:paraId="61FEA484" w14:textId="542C48C3" w:rsidR="001A64C8" w:rsidRPr="001A64C8" w:rsidRDefault="001A64C8" w:rsidP="007707C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Входные данные и материалы:</w:t>
      </w:r>
    </w:p>
    <w:p w14:paraId="4978F1AF" w14:textId="1CBD4F1F" w:rsidR="001A64C8" w:rsidRDefault="001A64C8" w:rsidP="00B74AB0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Jupyter</w:t>
      </w:r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ноутбук</w:t>
      </w:r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t>ModuleA</w:t>
      </w:r>
      <w:proofErr w:type="spellEnd"/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t>/</w:t>
      </w:r>
      <w:proofErr w:type="spellStart"/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t>mod_A_code.ipynb</w:t>
      </w:r>
      <w:proofErr w:type="spellEnd"/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t xml:space="preserve"> с пустыми шаблонами классов и метками TODO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54C02995" w14:textId="77777777" w:rsidR="001A64C8" w:rsidRDefault="001A64C8" w:rsidP="00B74AB0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t>Константа ALLOWED_STATES — пустой список для заполнения допустимыми состояниями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32066482" w14:textId="77777777" w:rsidR="001A64C8" w:rsidRDefault="001A64C8" w:rsidP="00B74AB0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lastRenderedPageBreak/>
        <w:t>Архитектурная документация ARCHITECTURE.md с описанием компонентов системы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2F117ABE" w14:textId="3A4AAD1D" w:rsidR="001A64C8" w:rsidRPr="001A64C8" w:rsidRDefault="001A64C8" w:rsidP="00B74AB0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t>Файл common/traffic_light_base.py — базовые определения для справки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4C9E8DBF" w14:textId="5DDFFBDD" w:rsidR="001A64C8" w:rsidRPr="001A64C8" w:rsidRDefault="001A64C8" w:rsidP="007707C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A64C8">
        <w:rPr>
          <w:rFonts w:ascii="Times New Roman" w:eastAsia="Times New Roman" w:hAnsi="Times New Roman" w:cs="Times New Roman"/>
          <w:bCs/>
          <w:iCs/>
          <w:sz w:val="28"/>
          <w:szCs w:val="28"/>
        </w:rPr>
        <w:t>Что нужно получить на выходе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14:paraId="76B60358" w14:textId="77777777" w:rsidR="001A64C8" w:rsidRDefault="001A64C8" w:rsidP="00B74AB0">
      <w:pPr>
        <w:pStyle w:val="aff1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t>Сформулированные ЦБ и ПБ в текстовых ячейках ноутбука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52B0A5AF" w14:textId="5DD10A68" w:rsidR="001A64C8" w:rsidRDefault="001A64C8" w:rsidP="00B74AB0">
      <w:pPr>
        <w:pStyle w:val="aff1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t>Заполненный ALLOWED_STATES с 4 допустимыми состояниями светофора (как минимум)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1156BEC9" w14:textId="181CDC69" w:rsidR="005A01A5" w:rsidRPr="00CB12E2" w:rsidRDefault="001A64C8" w:rsidP="00B74AB0">
      <w:pPr>
        <w:pStyle w:val="aff1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en-US"/>
        </w:rPr>
      </w:pPr>
      <w:r w:rsidRPr="005A01A5">
        <w:rPr>
          <w:rFonts w:ascii="Times New Roman" w:eastAsia="Times New Roman" w:hAnsi="Times New Roman"/>
          <w:bCs/>
          <w:iCs/>
          <w:sz w:val="28"/>
          <w:szCs w:val="28"/>
        </w:rPr>
        <w:t>Работающие</w:t>
      </w:r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 xml:space="preserve"> </w:t>
      </w:r>
      <w:r w:rsidRPr="005A01A5">
        <w:rPr>
          <w:rFonts w:ascii="Times New Roman" w:eastAsia="Times New Roman" w:hAnsi="Times New Roman"/>
          <w:bCs/>
          <w:iCs/>
          <w:sz w:val="28"/>
          <w:szCs w:val="28"/>
        </w:rPr>
        <w:t>классы</w:t>
      </w:r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: Event, Monitor (</w:t>
      </w:r>
      <w:r w:rsidRPr="005A01A5">
        <w:rPr>
          <w:rFonts w:ascii="Times New Roman" w:eastAsia="Times New Roman" w:hAnsi="Times New Roman"/>
          <w:bCs/>
          <w:iCs/>
          <w:sz w:val="28"/>
          <w:szCs w:val="28"/>
        </w:rPr>
        <w:t>с</w:t>
      </w:r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 xml:space="preserve"> </w:t>
      </w:r>
      <w:r w:rsidRPr="005A01A5">
        <w:rPr>
          <w:rFonts w:ascii="Times New Roman" w:eastAsia="Times New Roman" w:hAnsi="Times New Roman"/>
          <w:bCs/>
          <w:iCs/>
          <w:sz w:val="28"/>
          <w:szCs w:val="28"/>
        </w:rPr>
        <w:t>методами</w:t>
      </w:r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add_policy</w:t>
      </w:r>
      <w:proofErr w:type="spellEnd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, _</w:t>
      </w:r>
      <w:proofErr w:type="spellStart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check_policies</w:t>
      </w:r>
      <w:proofErr w:type="spellEnd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 xml:space="preserve">, run, stop), </w:t>
      </w:r>
      <w:proofErr w:type="spellStart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ControlSystem</w:t>
      </w:r>
      <w:proofErr w:type="spellEnd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 xml:space="preserve"> (</w:t>
      </w:r>
      <w:r w:rsidRPr="005A01A5">
        <w:rPr>
          <w:rFonts w:ascii="Times New Roman" w:eastAsia="Times New Roman" w:hAnsi="Times New Roman"/>
          <w:bCs/>
          <w:iCs/>
          <w:sz w:val="28"/>
          <w:szCs w:val="28"/>
        </w:rPr>
        <w:t>с</w:t>
      </w:r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 xml:space="preserve"> </w:t>
      </w:r>
      <w:r w:rsidRPr="005A01A5">
        <w:rPr>
          <w:rFonts w:ascii="Times New Roman" w:eastAsia="Times New Roman" w:hAnsi="Times New Roman"/>
          <w:bCs/>
          <w:iCs/>
          <w:sz w:val="28"/>
          <w:szCs w:val="28"/>
        </w:rPr>
        <w:t>методом</w:t>
      </w:r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request_state_change</w:t>
      </w:r>
      <w:proofErr w:type="spellEnd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 xml:space="preserve">), </w:t>
      </w:r>
      <w:proofErr w:type="spellStart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LightsGPIO</w:t>
      </w:r>
      <w:proofErr w:type="spellEnd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 xml:space="preserve"> (</w:t>
      </w:r>
      <w:r w:rsidRPr="005A01A5">
        <w:rPr>
          <w:rFonts w:ascii="Times New Roman" w:eastAsia="Times New Roman" w:hAnsi="Times New Roman"/>
          <w:bCs/>
          <w:iCs/>
          <w:sz w:val="28"/>
          <w:szCs w:val="28"/>
        </w:rPr>
        <w:t>с</w:t>
      </w:r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 xml:space="preserve"> </w:t>
      </w:r>
      <w:r w:rsidRPr="005A01A5">
        <w:rPr>
          <w:rFonts w:ascii="Times New Roman" w:eastAsia="Times New Roman" w:hAnsi="Times New Roman"/>
          <w:bCs/>
          <w:iCs/>
          <w:sz w:val="28"/>
          <w:szCs w:val="28"/>
        </w:rPr>
        <w:t>методами</w:t>
      </w:r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set_state</w:t>
      </w:r>
      <w:proofErr w:type="spellEnd"/>
      <w:r w:rsidRPr="005A01A5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, run).</w:t>
      </w:r>
    </w:p>
    <w:p w14:paraId="3F88C2CF" w14:textId="77777777" w:rsidR="005A01A5" w:rsidRPr="00CB12E2" w:rsidRDefault="005A01A5" w:rsidP="005A01A5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en-US"/>
        </w:rPr>
      </w:pPr>
    </w:p>
    <w:p w14:paraId="13BBF54A" w14:textId="3FBCFFAC" w:rsidR="00465470" w:rsidRPr="00F10695" w:rsidRDefault="00465470" w:rsidP="007707C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6006F" w:rsidRPr="00E600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Монитор безопасности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</w:t>
      </w:r>
      <w:r w:rsidR="00F566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CBDCBF6" w14:textId="5FAD770E" w:rsidR="00465470" w:rsidRPr="00465470" w:rsidRDefault="00465470" w:rsidP="007707C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03E15" w:rsidRPr="00E03E1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0</w:t>
      </w:r>
      <w:r w:rsidR="00EA65D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</w:t>
      </w:r>
    </w:p>
    <w:p w14:paraId="08465910" w14:textId="77777777" w:rsidR="00465470" w:rsidRDefault="00465470" w:rsidP="007707C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D2B132F" w14:textId="77777777" w:rsidR="007707C3" w:rsidRPr="007707C3" w:rsidRDefault="007707C3" w:rsidP="007707C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707C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Реализовать три политики безопасности монитора: проверку </w:t>
      </w:r>
      <w:proofErr w:type="spellStart"/>
      <w:r w:rsidRPr="007707C3">
        <w:rPr>
          <w:rFonts w:ascii="Times New Roman" w:eastAsia="Times New Roman" w:hAnsi="Times New Roman" w:cs="Times New Roman"/>
          <w:bCs/>
          <w:iCs/>
          <w:sz w:val="28"/>
          <w:szCs w:val="28"/>
        </w:rPr>
        <w:t>whitelist</w:t>
      </w:r>
      <w:proofErr w:type="spellEnd"/>
      <w:r w:rsidRPr="007707C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допустимых состояний, журналирование нарушений с обязательными полями и защиту от атаки частых переключений (</w:t>
      </w:r>
      <w:proofErr w:type="spellStart"/>
      <w:r w:rsidRPr="007707C3">
        <w:rPr>
          <w:rFonts w:ascii="Times New Roman" w:eastAsia="Times New Roman" w:hAnsi="Times New Roman" w:cs="Times New Roman"/>
          <w:bCs/>
          <w:iCs/>
          <w:sz w:val="28"/>
          <w:szCs w:val="28"/>
        </w:rPr>
        <w:t>rate</w:t>
      </w:r>
      <w:proofErr w:type="spellEnd"/>
      <w:r w:rsidRPr="007707C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7707C3">
        <w:rPr>
          <w:rFonts w:ascii="Times New Roman" w:eastAsia="Times New Roman" w:hAnsi="Times New Roman" w:cs="Times New Roman"/>
          <w:bCs/>
          <w:iCs/>
          <w:sz w:val="28"/>
          <w:szCs w:val="28"/>
        </w:rPr>
        <w:t>limiting</w:t>
      </w:r>
      <w:proofErr w:type="spellEnd"/>
      <w:r w:rsidRPr="007707C3">
        <w:rPr>
          <w:rFonts w:ascii="Times New Roman" w:eastAsia="Times New Roman" w:hAnsi="Times New Roman" w:cs="Times New Roman"/>
          <w:bCs/>
          <w:iCs/>
          <w:sz w:val="28"/>
          <w:szCs w:val="28"/>
        </w:rPr>
        <w:t>).</w:t>
      </w:r>
    </w:p>
    <w:p w14:paraId="288BE611" w14:textId="535F7198" w:rsidR="007707C3" w:rsidRPr="007707C3" w:rsidRDefault="007707C3" w:rsidP="007707C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Входные данные и материалы:</w:t>
      </w:r>
    </w:p>
    <w:p w14:paraId="36B644E3" w14:textId="1C881620" w:rsidR="007707C3" w:rsidRPr="007707C3" w:rsidRDefault="007707C3" w:rsidP="00B74AB0">
      <w:pPr>
        <w:pStyle w:val="aff1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Готовая рабочая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архитектура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из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Модуля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(классы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Event,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Monitor,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ControlSystem</w:t>
      </w:r>
      <w:proofErr w:type="spellEnd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,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LightsGPIO</w:t>
      </w:r>
      <w:proofErr w:type="spellEnd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)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6CB7C570" w14:textId="20C54452" w:rsidR="007707C3" w:rsidRPr="007707C3" w:rsidRDefault="007707C3" w:rsidP="00B74AB0">
      <w:pPr>
        <w:pStyle w:val="aff1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Jupyter</w:t>
      </w:r>
      <w:r w:rsidRPr="001A64C8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ноутбук 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ModuleB</w:t>
      </w:r>
      <w:proofErr w:type="spellEnd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/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mod_B_code.ipynb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с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пустыми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методами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monitor_policy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и метками TODO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. </w:t>
      </w:r>
    </w:p>
    <w:p w14:paraId="65068A97" w14:textId="5D27A7A8" w:rsidR="007707C3" w:rsidRPr="007707C3" w:rsidRDefault="007707C3" w:rsidP="00B74AB0">
      <w:pPr>
        <w:pStyle w:val="aff1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Готовые тестовые ячейки Б.1, Б.2 и Б.3</w:t>
      </w:r>
    </w:p>
    <w:p w14:paraId="46FFAADB" w14:textId="0412C06C" w:rsidR="007707C3" w:rsidRPr="007707C3" w:rsidRDefault="007707C3" w:rsidP="007707C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07C3">
        <w:rPr>
          <w:rFonts w:ascii="Times New Roman" w:eastAsia="Times New Roman" w:hAnsi="Times New Roman" w:cs="Times New Roman"/>
          <w:iCs/>
          <w:sz w:val="28"/>
          <w:szCs w:val="28"/>
        </w:rPr>
        <w:t>Что нужно получить на выходе</w:t>
      </w:r>
      <w:r w:rsidR="002307A2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594A71E4" w14:textId="0DBCF55E" w:rsidR="007707C3" w:rsidRPr="007707C3" w:rsidRDefault="007707C3" w:rsidP="00B74AB0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Политика Б.1 (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whitelist</w:t>
      </w:r>
      <w:proofErr w:type="spellEnd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): монитор блокирует любое состояние, не входящее в ALLOWED_STATES</w:t>
      </w:r>
      <w:r w:rsidR="005A01A5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18002BF8" w14:textId="45A95F61" w:rsidR="007707C3" w:rsidRPr="007707C3" w:rsidRDefault="007707C3" w:rsidP="00B74AB0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Политика Б.2 (логирование): все нарушения записываются в журнал с полями 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timestamp</w:t>
      </w:r>
      <w:proofErr w:type="spellEnd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, 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source</w:t>
      </w:r>
      <w:proofErr w:type="spellEnd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, 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operation</w:t>
      </w:r>
      <w:proofErr w:type="spellEnd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, 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params</w:t>
      </w:r>
      <w:proofErr w:type="spellEnd"/>
      <w:r w:rsidR="005A01A5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59A39166" w14:textId="251DD005" w:rsidR="007707C3" w:rsidRPr="007707C3" w:rsidRDefault="007707C3" w:rsidP="00B74AB0">
      <w:pPr>
        <w:pStyle w:val="aff1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lastRenderedPageBreak/>
        <w:t>Политика Б.3 (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rate</w:t>
      </w:r>
      <w:proofErr w:type="spellEnd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limiting</w:t>
      </w:r>
      <w:proofErr w:type="spellEnd"/>
      <w:r w:rsidRPr="007707C3">
        <w:rPr>
          <w:rFonts w:ascii="Times New Roman" w:eastAsia="Times New Roman" w:hAnsi="Times New Roman"/>
          <w:bCs/>
          <w:iCs/>
          <w:sz w:val="28"/>
          <w:szCs w:val="28"/>
        </w:rPr>
        <w:t>): монитор блокирует источник при превышении лимита 5 команд/сек</w:t>
      </w:r>
      <w:r w:rsidR="005A01A5"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03F89606" w14:textId="77777777" w:rsidR="00465470" w:rsidRDefault="0046547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A013C2" w14:textId="35F4889D"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E2889" w:rsidRPr="008E28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Нейтрализация киберпрепятствий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222E06F" w14:textId="2591157B"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6417" w:rsidRPr="00F9641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0</w:t>
      </w:r>
      <w:r w:rsidR="00EA65D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</w:t>
      </w:r>
    </w:p>
    <w:p w14:paraId="0F08A59E" w14:textId="77777777"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1FEE388" w14:textId="6998F7BB" w:rsidR="008E2889" w:rsidRPr="008E2889" w:rsidRDefault="008E2889" w:rsidP="008E288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E2889">
        <w:rPr>
          <w:rFonts w:ascii="Times New Roman" w:eastAsia="Times New Roman" w:hAnsi="Times New Roman" w:cs="Times New Roman"/>
          <w:bCs/>
          <w:iCs/>
          <w:sz w:val="28"/>
          <w:szCs w:val="28"/>
        </w:rPr>
        <w:t>Реализовать защитные механизмы против четырёх видов кибератак на систему светофора:</w:t>
      </w:r>
      <w:r w:rsidR="00AF63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8E2889">
        <w:rPr>
          <w:rFonts w:ascii="Times New Roman" w:eastAsia="Times New Roman" w:hAnsi="Times New Roman" w:cs="Times New Roman"/>
          <w:bCs/>
          <w:iCs/>
          <w:sz w:val="28"/>
          <w:szCs w:val="28"/>
        </w:rPr>
        <w:t>инъекции запрещённого состояния,</w:t>
      </w:r>
      <w:r w:rsidR="00AF63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8E2889">
        <w:rPr>
          <w:rFonts w:ascii="Times New Roman" w:eastAsia="Times New Roman" w:hAnsi="Times New Roman" w:cs="Times New Roman"/>
          <w:bCs/>
          <w:iCs/>
          <w:sz w:val="28"/>
          <w:szCs w:val="28"/>
        </w:rPr>
        <w:t>подмены источника, </w:t>
      </w:r>
      <w:proofErr w:type="spellStart"/>
      <w:r w:rsidRPr="008E2889">
        <w:rPr>
          <w:rFonts w:ascii="Times New Roman" w:eastAsia="Times New Roman" w:hAnsi="Times New Roman" w:cs="Times New Roman"/>
          <w:bCs/>
          <w:iCs/>
          <w:sz w:val="28"/>
          <w:szCs w:val="28"/>
        </w:rPr>
        <w:t>DoS</w:t>
      </w:r>
      <w:proofErr w:type="spellEnd"/>
      <w:r w:rsidRPr="008E288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-флуда и </w:t>
      </w:r>
      <w:proofErr w:type="spellStart"/>
      <w:r w:rsidRPr="008E2889">
        <w:rPr>
          <w:rFonts w:ascii="Times New Roman" w:eastAsia="Times New Roman" w:hAnsi="Times New Roman" w:cs="Times New Roman"/>
          <w:bCs/>
          <w:iCs/>
          <w:sz w:val="28"/>
          <w:szCs w:val="28"/>
        </w:rPr>
        <w:t>Replay</w:t>
      </w:r>
      <w:proofErr w:type="spellEnd"/>
      <w:r w:rsidRPr="008E2889">
        <w:rPr>
          <w:rFonts w:ascii="Times New Roman" w:eastAsia="Times New Roman" w:hAnsi="Times New Roman" w:cs="Times New Roman"/>
          <w:bCs/>
          <w:iCs/>
          <w:sz w:val="28"/>
          <w:szCs w:val="28"/>
        </w:rPr>
        <w:t>-атаки.</w:t>
      </w:r>
    </w:p>
    <w:p w14:paraId="5A6BBDEF" w14:textId="1EAA180F" w:rsidR="008E2889" w:rsidRPr="008E2889" w:rsidRDefault="008E2889" w:rsidP="008E28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Входные данные и материалы:</w:t>
      </w:r>
    </w:p>
    <w:p w14:paraId="72625875" w14:textId="4D22A697" w:rsidR="008E2889" w:rsidRPr="008E2889" w:rsidRDefault="008E2889" w:rsidP="00B74A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Готовая рабочая архитектура из модулей А и Б</w:t>
      </w:r>
    </w:p>
    <w:p w14:paraId="41E86A27" w14:textId="48C719D3" w:rsidR="008E2889" w:rsidRPr="008E2889" w:rsidRDefault="008E2889" w:rsidP="00B74A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8E2889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Jupyter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ноутбук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ModuleV</w:t>
      </w:r>
      <w:proofErr w:type="spellEnd"/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/</w:t>
      </w:r>
      <w:proofErr w:type="spellStart"/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mod_V_code.ipynb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с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готовыми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симуляторами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атак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CybTL_01–CybTL_04</w:t>
      </w:r>
    </w:p>
    <w:p w14:paraId="0C3D3882" w14:textId="77777777" w:rsidR="008E2889" w:rsidRPr="008E2889" w:rsidRDefault="008E2889" w:rsidP="00B74A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Шаблоны защитных политик/классов с метками TODO</w:t>
      </w:r>
    </w:p>
    <w:p w14:paraId="5146ADE2" w14:textId="1936A253" w:rsidR="008E2889" w:rsidRPr="008E2889" w:rsidRDefault="008E2889" w:rsidP="008E288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E2889">
        <w:rPr>
          <w:rFonts w:ascii="Times New Roman" w:eastAsia="Times New Roman" w:hAnsi="Times New Roman" w:cs="Times New Roman"/>
          <w:bCs/>
          <w:iCs/>
          <w:sz w:val="28"/>
          <w:szCs w:val="28"/>
        </w:rPr>
        <w:t>Что нужно получить на выходе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14:paraId="1F899BCF" w14:textId="7CD47C19" w:rsidR="008E2889" w:rsidRPr="008E2889" w:rsidRDefault="008E2889" w:rsidP="00B74A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 xml:space="preserve">Защита от CybTL_01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-</w:t>
      </w: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 xml:space="preserve"> монитор отклоняет команды с запрещёнными состояниями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7D2B0C78" w14:textId="7EA9BD58" w:rsidR="008E2889" w:rsidRPr="008E2889" w:rsidRDefault="008E2889" w:rsidP="00B74A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 xml:space="preserve">Защита от CybTL_02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-</w:t>
      </w: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 xml:space="preserve"> монитор принимает команды только от зарегистрированных источников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778A413D" w14:textId="50D1D952" w:rsidR="008E2889" w:rsidRPr="008E2889" w:rsidRDefault="008E2889" w:rsidP="00B74A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 xml:space="preserve">Защита от CybTL_03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-</w:t>
      </w: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rate</w:t>
      </w:r>
      <w:proofErr w:type="spellEnd"/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limiting</w:t>
      </w:r>
      <w:proofErr w:type="spellEnd"/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 xml:space="preserve"> по источнику; флуд от одного не блокирует других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0DF5C5DD" w14:textId="1D8AFE7A" w:rsidR="008E2889" w:rsidRPr="008E2889" w:rsidRDefault="008E2889" w:rsidP="00B74A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/>
          <w:bCs/>
          <w:i/>
          <w:sz w:val="28"/>
          <w:szCs w:val="28"/>
        </w:rPr>
      </w:pP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 xml:space="preserve">Защита от CybTL_04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-</w:t>
      </w: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 xml:space="preserve"> монитор отклоняет </w:t>
      </w:r>
      <w:proofErr w:type="spellStart"/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events</w:t>
      </w:r>
      <w:proofErr w:type="spellEnd"/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 xml:space="preserve"> со </w:t>
      </w:r>
      <w:proofErr w:type="spellStart"/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timestamp</w:t>
      </w:r>
      <w:proofErr w:type="spellEnd"/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 старше 1 секунды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2B6D6274" w14:textId="77777777" w:rsidR="00465470" w:rsidRDefault="0046547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66BD1B" w14:textId="27EA5F09" w:rsidR="00465470" w:rsidRPr="00F10695" w:rsidRDefault="002500FE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 w:rsidRPr="00250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465470"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65470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F6332" w:rsidRPr="00AF63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Интеграция с внешними системами </w:t>
      </w:r>
      <w:r w:rsidR="00465470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465470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465470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66717ACA" w14:textId="49F1D285"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6417" w:rsidRPr="00012B7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0</w:t>
      </w:r>
      <w:r w:rsidR="00EA65D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56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</w:t>
      </w:r>
    </w:p>
    <w:p w14:paraId="2A808A40" w14:textId="77777777"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9B142D8" w14:textId="5DE5BF0A" w:rsidR="00AF6332" w:rsidRPr="00AF6332" w:rsidRDefault="00AF6332" w:rsidP="00AF63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F63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Подключить систему управления светофором к внешнему источнику команд — городской системе управления транспортом — с обязательной </w:t>
      </w:r>
      <w:r w:rsidRPr="00AF6332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авторизацией через монитор безопасности. Написать </w:t>
      </w:r>
      <w:proofErr w:type="spellStart"/>
      <w:r w:rsidRPr="00AF6332">
        <w:rPr>
          <w:rFonts w:ascii="Times New Roman" w:eastAsia="Times New Roman" w:hAnsi="Times New Roman" w:cs="Times New Roman"/>
          <w:bCs/>
          <w:iCs/>
          <w:sz w:val="28"/>
          <w:szCs w:val="28"/>
        </w:rPr>
        <w:t>автотесты</w:t>
      </w:r>
      <w:proofErr w:type="spellEnd"/>
      <w:r w:rsidRPr="00AF63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проверки корректности работы.</w:t>
      </w:r>
    </w:p>
    <w:p w14:paraId="067C1F72" w14:textId="77777777" w:rsidR="00AF6332" w:rsidRPr="00AF6332" w:rsidRDefault="00AF6332" w:rsidP="00AF6332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Входные данные и материалы:</w:t>
      </w:r>
    </w:p>
    <w:p w14:paraId="65C034C5" w14:textId="341C9508" w:rsidR="00AF6332" w:rsidRPr="00AF6332" w:rsidRDefault="00AF6332" w:rsidP="00B74AB0">
      <w:pPr>
        <w:pStyle w:val="aff1"/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Готовая рабочая архитектура из модулей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с</w:t>
      </w:r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 xml:space="preserve"> защитами из модулей А–В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19B558FD" w14:textId="22938E0A" w:rsidR="00AF6332" w:rsidRPr="00AF6332" w:rsidRDefault="00AF6332" w:rsidP="00B74AB0">
      <w:pPr>
        <w:pStyle w:val="aff1"/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8E2889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Jupyter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8E2889">
        <w:rPr>
          <w:rFonts w:ascii="Times New Roman" w:eastAsia="Times New Roman" w:hAnsi="Times New Roman"/>
          <w:bCs/>
          <w:iCs/>
          <w:sz w:val="28"/>
          <w:szCs w:val="28"/>
        </w:rPr>
        <w:t>ноутбук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ModuleG</w:t>
      </w:r>
      <w:proofErr w:type="spellEnd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/</w:t>
      </w:r>
      <w:proofErr w:type="spellStart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mod_G_code.ipynb</w:t>
      </w:r>
      <w:proofErr w:type="spellEnd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 с шаблоном класса </w:t>
      </w:r>
      <w:proofErr w:type="spellStart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CitySystemConnector</w:t>
      </w:r>
      <w:proofErr w:type="spellEnd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 и метками TODO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5D239935" w14:textId="0586E5E0" w:rsidR="00AF6332" w:rsidRPr="00AF6332" w:rsidRDefault="00AF6332" w:rsidP="00B74AB0">
      <w:pPr>
        <w:pStyle w:val="aff1"/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proofErr w:type="spellStart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Mock</w:t>
      </w:r>
      <w:proofErr w:type="spellEnd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-сервер городской системы для локального тестирования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17F30708" w14:textId="3A771B23" w:rsidR="00AF6332" w:rsidRPr="00AF6332" w:rsidRDefault="00AF6332" w:rsidP="00AF6332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F6332">
        <w:rPr>
          <w:rFonts w:ascii="Times New Roman" w:eastAsia="Times New Roman" w:hAnsi="Times New Roman" w:cs="Times New Roman"/>
          <w:bCs/>
          <w:iCs/>
          <w:sz w:val="28"/>
          <w:szCs w:val="28"/>
        </w:rPr>
        <w:t>Что нужно получить на выходе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14:paraId="616178E0" w14:textId="2B996DD0" w:rsidR="00AF6332" w:rsidRPr="00AF6332" w:rsidRDefault="00AF6332" w:rsidP="00B74AB0">
      <w:pPr>
        <w:pStyle w:val="aff1"/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Класс </w:t>
      </w:r>
      <w:proofErr w:type="spellStart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CitySystemConnector</w:t>
      </w:r>
      <w:proofErr w:type="spellEnd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 с методом </w:t>
      </w:r>
      <w:proofErr w:type="spellStart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get_command_from_city</w:t>
      </w:r>
      <w:proofErr w:type="spellEnd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() — получение команды от городской системы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73670157" w14:textId="3816A0A6" w:rsidR="00AF6332" w:rsidRPr="00AF6332" w:rsidRDefault="00AF6332" w:rsidP="00B74AB0">
      <w:pPr>
        <w:pStyle w:val="aff1"/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Метод </w:t>
      </w:r>
      <w:proofErr w:type="spellStart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send_command_to_monitor</w:t>
      </w:r>
      <w:proofErr w:type="spellEnd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() формирует Event с флагом </w:t>
      </w:r>
      <w:proofErr w:type="spellStart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from_city</w:t>
      </w:r>
      <w:proofErr w:type="spellEnd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: True и отправляет в монитор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51AB49E2" w14:textId="571DE335" w:rsidR="00AF6332" w:rsidRPr="00AF6332" w:rsidRDefault="00AF6332" w:rsidP="00B74AB0">
      <w:pPr>
        <w:pStyle w:val="aff1"/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Политика авторизации в мониторе: команда проходит только при </w:t>
      </w:r>
      <w:proofErr w:type="spellStart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from_city</w:t>
      </w:r>
      <w:proofErr w:type="spellEnd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=True И </w:t>
      </w:r>
      <w:proofErr w:type="spellStart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authorized</w:t>
      </w:r>
      <w:proofErr w:type="spellEnd"/>
      <w:r w:rsidRPr="00AF6332">
        <w:rPr>
          <w:rFonts w:ascii="Times New Roman" w:eastAsia="Times New Roman" w:hAnsi="Times New Roman"/>
          <w:bCs/>
          <w:iCs/>
          <w:sz w:val="28"/>
          <w:szCs w:val="28"/>
        </w:rPr>
        <w:t>=True</w:t>
      </w:r>
      <w:r>
        <w:rPr>
          <w:rFonts w:ascii="Times New Roman" w:eastAsia="Times New Roman" w:hAnsi="Times New Roman"/>
          <w:bCs/>
          <w:iCs/>
          <w:sz w:val="28"/>
          <w:szCs w:val="28"/>
        </w:rPr>
        <w:t>.</w:t>
      </w:r>
    </w:p>
    <w:p w14:paraId="7EA9AF1B" w14:textId="77777777" w:rsidR="009E5BD9" w:rsidRPr="00F10695" w:rsidRDefault="009E5BD9" w:rsidP="00F1069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7143A49C" w14:textId="25B99DE9" w:rsidR="00333F62" w:rsidRDefault="0060658F" w:rsidP="00333F62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222794525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2"/>
      <w:bookmarkEnd w:id="13"/>
    </w:p>
    <w:p w14:paraId="590D9FE9" w14:textId="77777777" w:rsidR="00333F62" w:rsidRDefault="00333F62" w:rsidP="00333F6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 xml:space="preserve">Задания состоят из модулей, выполняемых последовательно. Оценивание производится экспертами после сдачи конкурсантами решения </w:t>
      </w:r>
      <w:r>
        <w:rPr>
          <w:rFonts w:ascii="Times New Roman" w:hAnsi="Times New Roman" w:cs="Times New Roman"/>
          <w:sz w:val="28"/>
          <w:szCs w:val="28"/>
        </w:rPr>
        <w:t>каждого модуля</w:t>
      </w:r>
      <w:r w:rsidRPr="00D123E8">
        <w:rPr>
          <w:rFonts w:ascii="Times New Roman" w:hAnsi="Times New Roman" w:cs="Times New Roman"/>
          <w:sz w:val="28"/>
          <w:szCs w:val="28"/>
        </w:rPr>
        <w:t>, согласно критериям оценки.</w:t>
      </w:r>
    </w:p>
    <w:p w14:paraId="581AF14D" w14:textId="77777777" w:rsidR="00041819" w:rsidRDefault="00041819" w:rsidP="0004181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последующих этапов чемпионата, конкурсантам будет предложено решить ещё 2 модуля (итого 6 модулей в сумме, из которых 4 модуля будут инвариантны, и ещё 2 – вариативны). В состав расширенного набора модулей будет входить:</w:t>
      </w:r>
    </w:p>
    <w:p w14:paraId="1CA7F8D5" w14:textId="77777777" w:rsidR="00041819" w:rsidRDefault="00041819" w:rsidP="00041819">
      <w:pPr>
        <w:pStyle w:val="aff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Настройка окружения для выполнения задач.</w:t>
      </w:r>
    </w:p>
    <w:p w14:paraId="7301BF65" w14:textId="77777777" w:rsidR="00041819" w:rsidRDefault="00041819" w:rsidP="00041819">
      <w:pPr>
        <w:pStyle w:val="aff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человеко-машинных интерфейсов для обеспечения безопасности.</w:t>
      </w:r>
    </w:p>
    <w:p w14:paraId="24D69B92" w14:textId="70CD43F2" w:rsidR="00041819" w:rsidRPr="00041819" w:rsidRDefault="00041819" w:rsidP="0004181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формулировки представлены для ознакомления и служат для определения направлений подготовки конкурсантов, планирующих участие в последующих этапах чемпионата.</w:t>
      </w:r>
    </w:p>
    <w:p w14:paraId="7ABCA29B" w14:textId="4D0D5CFB" w:rsidR="00333F62" w:rsidRDefault="00333F62" w:rsidP="00333F6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непосредственно данного КЗ, конкурсантам необходимо следовать конкурсной информации, размещённой в блоках с пометкой «Важно – конкурсная информация» в предоставляемых рабочих материалах по модулю (включая, но не ограничиваясь,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Jupyter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Notebook</w:t>
      </w:r>
      <w:r w:rsidRPr="00381B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файлы для каждого модуля). Данные из этих разделов приравниваются к КЗ, все описанные требования и штрафы применяются аналогично таковым из данного КЗ.</w:t>
      </w:r>
      <w:r w:rsidRPr="00172D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проведения чемпионатного мероприятия рабочие материалы по модулям могут быть дополнены или изменены (с целью исправления недочётов или прояснения условий выполнения задач) с обязательным оповещением конкурсантов и согласованием экспертов-наставников.</w:t>
      </w:r>
    </w:p>
    <w:p w14:paraId="63A3890A" w14:textId="0DDBA871" w:rsidR="00221742" w:rsidRDefault="00221742" w:rsidP="0022174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 xml:space="preserve">Необходимое программное обеспечение, пояснения к заданию, примеры решений и документация находятся в репозиториях </w:t>
      </w:r>
      <w:proofErr w:type="spellStart"/>
      <w:r w:rsidRPr="00D123E8">
        <w:rPr>
          <w:rFonts w:ascii="Times New Roman" w:hAnsi="Times New Roman" w:cs="Times New Roman"/>
          <w:sz w:val="28"/>
          <w:szCs w:val="28"/>
        </w:rPr>
        <w:t>GitFlic</w:t>
      </w:r>
      <w:proofErr w:type="spellEnd"/>
      <w:r w:rsidRPr="00D123E8">
        <w:rPr>
          <w:rFonts w:ascii="Times New Roman" w:hAnsi="Times New Roman" w:cs="Times New Roman"/>
          <w:sz w:val="28"/>
          <w:szCs w:val="28"/>
        </w:rPr>
        <w:t xml:space="preserve"> по ссылке: </w:t>
      </w:r>
      <w:r w:rsidRPr="00262FB8">
        <w:rPr>
          <w:rFonts w:ascii="Times New Roman" w:hAnsi="Times New Roman" w:cs="Times New Roman"/>
          <w:sz w:val="28"/>
          <w:szCs w:val="28"/>
        </w:rPr>
        <w:t>https://gitflic.ru/company/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kibats</w:t>
      </w:r>
      <w:proofErr w:type="spellEnd"/>
      <w:r w:rsidRPr="0022174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262FB8">
        <w:rPr>
          <w:rFonts w:ascii="Times New Roman" w:hAnsi="Times New Roman" w:cs="Times New Roman"/>
          <w:sz w:val="28"/>
          <w:szCs w:val="28"/>
        </w:rPr>
        <w:t>-202</w:t>
      </w:r>
      <w:r w:rsidRPr="00221742">
        <w:rPr>
          <w:rFonts w:ascii="Times New Roman" w:hAnsi="Times New Roman" w:cs="Times New Roman"/>
          <w:sz w:val="28"/>
          <w:szCs w:val="28"/>
        </w:rPr>
        <w:t>6</w:t>
      </w:r>
      <w:r w:rsidRPr="00D123E8">
        <w:rPr>
          <w:rFonts w:ascii="Times New Roman" w:hAnsi="Times New Roman" w:cs="Times New Roman"/>
          <w:sz w:val="28"/>
          <w:szCs w:val="28"/>
        </w:rPr>
        <w:t>.</w:t>
      </w:r>
    </w:p>
    <w:p w14:paraId="755B787B" w14:textId="51F6CBEA" w:rsidR="00333F62" w:rsidRDefault="00E15F2D" w:rsidP="00670619">
      <w:pPr>
        <w:spacing w:after="0" w:line="360" w:lineRule="auto"/>
        <w:ind w:right="30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0D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Важно!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 xml:space="preserve"> В случае нарушения любого из </w:t>
      </w:r>
      <w:r>
        <w:rPr>
          <w:rFonts w:ascii="Times New Roman" w:eastAsia="Times New Roman" w:hAnsi="Times New Roman" w:cs="Times New Roman"/>
          <w:sz w:val="28"/>
          <w:szCs w:val="28"/>
        </w:rPr>
        <w:t>правил раздел</w:t>
      </w:r>
      <w:r w:rsidR="000E3694">
        <w:rPr>
          <w:rFonts w:ascii="Times New Roman" w:eastAsia="Times New Roman" w:hAnsi="Times New Roman" w:cs="Times New Roman"/>
          <w:sz w:val="28"/>
          <w:szCs w:val="28"/>
        </w:rPr>
        <w:t>а 2 данного КЗ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>баллы конкурсанта за текущий модуль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рамках которого было совершено нарушение)</w:t>
      </w:r>
      <w:r w:rsidRPr="003920D3">
        <w:rPr>
          <w:rFonts w:ascii="Times New Roman" w:eastAsia="Times New Roman" w:hAnsi="Times New Roman" w:cs="Times New Roman"/>
          <w:sz w:val="28"/>
          <w:szCs w:val="28"/>
        </w:rPr>
        <w:t xml:space="preserve"> будут аннулированы.</w:t>
      </w:r>
    </w:p>
    <w:p w14:paraId="7E6420C8" w14:textId="72ADA0D2" w:rsidR="00670619" w:rsidRDefault="00670619" w:rsidP="00670619">
      <w:pPr>
        <w:pStyle w:val="a9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8600F">
        <w:rPr>
          <w:rFonts w:ascii="Times New Roman" w:hAnsi="Times New Roman"/>
          <w:sz w:val="28"/>
          <w:szCs w:val="28"/>
        </w:rPr>
        <w:t>В ходе соревнований конкурсанту необходимо изменять код в файлах.</w:t>
      </w:r>
    </w:p>
    <w:p w14:paraId="624A8B98" w14:textId="77777777" w:rsidR="00670619" w:rsidRDefault="00670619" w:rsidP="00670619">
      <w:pPr>
        <w:pStyle w:val="a9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необходимо следовать следующим правилам:</w:t>
      </w:r>
    </w:p>
    <w:p w14:paraId="60DA38A2" w14:textId="77777777" w:rsidR="00670619" w:rsidRDefault="00670619" w:rsidP="00B74AB0">
      <w:pPr>
        <w:pStyle w:val="a9"/>
        <w:numPr>
          <w:ilvl w:val="0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Редактированию подлежат только следующие файлы:</w:t>
      </w:r>
    </w:p>
    <w:p w14:paraId="2EBB86B4" w14:textId="77777777" w:rsidR="00670619" w:rsidRDefault="00670619" w:rsidP="00B74AB0">
      <w:pPr>
        <w:pStyle w:val="a9"/>
        <w:numPr>
          <w:ilvl w:val="1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файлы модулей (названные по шаблону «</w:t>
      </w:r>
      <w:r>
        <w:rPr>
          <w:rFonts w:ascii="Times New Roman" w:hAnsi="Times New Roman"/>
          <w:sz w:val="28"/>
          <w:szCs w:val="28"/>
          <w:lang w:val="en-US"/>
        </w:rPr>
        <w:t>mod</w:t>
      </w:r>
      <w:r w:rsidRPr="007E01B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D50DF2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  <w:lang w:val="en-US"/>
        </w:rPr>
        <w:t>code</w:t>
      </w:r>
      <w:r w:rsidRPr="008F3F92">
        <w:rPr>
          <w:rFonts w:ascii="Times New Roman" w:hAnsi="Times New Roman"/>
          <w:sz w:val="28"/>
          <w:szCs w:val="28"/>
        </w:rPr>
        <w:t>.</w:t>
      </w:r>
      <w:r w:rsidRPr="00067027">
        <w:rPr>
          <w:rFonts w:ascii="Times New Roman" w:hAnsi="Times New Roman"/>
          <w:b/>
          <w:bCs/>
          <w:sz w:val="28"/>
          <w:szCs w:val="28"/>
          <w:lang w:val="en-US"/>
        </w:rPr>
        <w:t>ipynb</w:t>
      </w:r>
      <w:r>
        <w:rPr>
          <w:rFonts w:ascii="Times New Roman" w:hAnsi="Times New Roman"/>
          <w:sz w:val="28"/>
          <w:szCs w:val="28"/>
        </w:rPr>
        <w:t xml:space="preserve">», где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 – литера модуля</w:t>
      </w:r>
      <w:r w:rsidRPr="001B2E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транслитом).</w:t>
      </w:r>
    </w:p>
    <w:p w14:paraId="55B1CA51" w14:textId="38CE5C9D" w:rsidR="00670619" w:rsidRPr="008450D0" w:rsidRDefault="00670619" w:rsidP="00B74AB0">
      <w:pPr>
        <w:pStyle w:val="a9"/>
        <w:numPr>
          <w:ilvl w:val="0"/>
          <w:numId w:val="24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Блоки с заголовком вида «Важно – конкурсная информация» из основных файлов модулей редактированию не подлежат.</w:t>
      </w:r>
    </w:p>
    <w:p w14:paraId="5E98EE2E" w14:textId="77777777" w:rsidR="00E15F2A" w:rsidRDefault="00A11569" w:rsidP="00465470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bookmarkStart w:id="14" w:name="_Toc78885659"/>
      <w:bookmarkStart w:id="15" w:name="_Toc222794526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75A7B59B" w14:textId="77777777" w:rsidR="0069306B" w:rsidRPr="00D123E8" w:rsidRDefault="0069306B" w:rsidP="0069306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23E8">
        <w:rPr>
          <w:rFonts w:ascii="Times New Roman" w:hAnsi="Times New Roman" w:cs="Times New Roman"/>
          <w:sz w:val="28"/>
          <w:szCs w:val="28"/>
        </w:rPr>
        <w:t>Конкурсанту разрешается использовать собственные инструменты, указанные в инфраструктурном листе, а также следующие инструменты:</w:t>
      </w:r>
    </w:p>
    <w:p w14:paraId="3DEEECAD" w14:textId="77777777" w:rsidR="0069306B" w:rsidRDefault="0069306B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123E8">
        <w:rPr>
          <w:rFonts w:ascii="Times New Roman" w:hAnsi="Times New Roman"/>
          <w:sz w:val="28"/>
          <w:szCs w:val="28"/>
        </w:rPr>
        <w:t>лавиатуру на любом языке</w:t>
      </w:r>
      <w:r>
        <w:rPr>
          <w:rFonts w:ascii="Times New Roman" w:hAnsi="Times New Roman"/>
          <w:sz w:val="28"/>
          <w:szCs w:val="28"/>
        </w:rPr>
        <w:t xml:space="preserve"> (проводную или беспроводную)</w:t>
      </w:r>
      <w:r w:rsidRPr="00D123E8">
        <w:rPr>
          <w:rFonts w:ascii="Times New Roman" w:hAnsi="Times New Roman"/>
          <w:sz w:val="28"/>
          <w:szCs w:val="28"/>
        </w:rPr>
        <w:t>. Если конкурсант пользуется своей клавиатурой, и она выходит из строя, организатор предоставляет ему замену</w:t>
      </w:r>
      <w:r>
        <w:rPr>
          <w:rFonts w:ascii="Times New Roman" w:hAnsi="Times New Roman"/>
          <w:sz w:val="28"/>
          <w:szCs w:val="28"/>
        </w:rPr>
        <w:t>.</w:t>
      </w:r>
    </w:p>
    <w:p w14:paraId="11FA7BF2" w14:textId="77777777" w:rsidR="0069306B" w:rsidRDefault="0069306B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Pr="00D123E8">
        <w:rPr>
          <w:rFonts w:ascii="Times New Roman" w:hAnsi="Times New Roman"/>
          <w:sz w:val="28"/>
          <w:szCs w:val="28"/>
        </w:rPr>
        <w:t>зыковые файлы для клавиатуры</w:t>
      </w:r>
      <w:r>
        <w:rPr>
          <w:rFonts w:ascii="Times New Roman" w:hAnsi="Times New Roman"/>
          <w:sz w:val="28"/>
          <w:szCs w:val="28"/>
        </w:rPr>
        <w:t>.</w:t>
      </w:r>
    </w:p>
    <w:p w14:paraId="5171B73F" w14:textId="77777777" w:rsidR="0069306B" w:rsidRDefault="0069306B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123E8">
        <w:rPr>
          <w:rFonts w:ascii="Times New Roman" w:hAnsi="Times New Roman"/>
          <w:sz w:val="28"/>
          <w:szCs w:val="28"/>
        </w:rPr>
        <w:t>ышь</w:t>
      </w:r>
      <w:r>
        <w:rPr>
          <w:rFonts w:ascii="Times New Roman" w:hAnsi="Times New Roman"/>
          <w:sz w:val="28"/>
          <w:szCs w:val="28"/>
        </w:rPr>
        <w:t xml:space="preserve"> (проводную или беспроводную).</w:t>
      </w:r>
    </w:p>
    <w:p w14:paraId="128FDEE8" w14:textId="77777777" w:rsidR="0069306B" w:rsidRDefault="0069306B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123E8">
        <w:rPr>
          <w:rFonts w:ascii="Times New Roman" w:hAnsi="Times New Roman"/>
          <w:sz w:val="28"/>
          <w:szCs w:val="28"/>
        </w:rPr>
        <w:t>USB-накопитель с музыкой</w:t>
      </w:r>
      <w:r>
        <w:rPr>
          <w:rFonts w:ascii="Times New Roman" w:hAnsi="Times New Roman"/>
          <w:sz w:val="28"/>
          <w:szCs w:val="28"/>
        </w:rPr>
        <w:t>.</w:t>
      </w:r>
    </w:p>
    <w:p w14:paraId="346716CA" w14:textId="77777777" w:rsidR="0069306B" w:rsidRDefault="0069306B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D123E8">
        <w:rPr>
          <w:rFonts w:ascii="Times New Roman" w:hAnsi="Times New Roman"/>
          <w:sz w:val="28"/>
          <w:szCs w:val="28"/>
        </w:rPr>
        <w:t>аушники проводные</w:t>
      </w:r>
      <w:r>
        <w:rPr>
          <w:rFonts w:ascii="Times New Roman" w:hAnsi="Times New Roman"/>
          <w:sz w:val="28"/>
          <w:szCs w:val="28"/>
        </w:rPr>
        <w:t>.</w:t>
      </w:r>
    </w:p>
    <w:p w14:paraId="71E2192C" w14:textId="77777777" w:rsidR="0069306B" w:rsidRDefault="0069306B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Канцелярские принадлежности (ручка</w:t>
      </w:r>
      <w:r w:rsidRPr="009A48C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карандаш, бумага), предоставляемые на площадке организаторами.</w:t>
      </w:r>
    </w:p>
    <w:p w14:paraId="1D29CEBC" w14:textId="1E9BADDA" w:rsidR="00D9516F" w:rsidRDefault="00695200" w:rsidP="00695200">
      <w:pPr>
        <w:tabs>
          <w:tab w:val="left" w:pos="709"/>
        </w:tabs>
        <w:spacing w:before="240" w:after="0" w:line="360" w:lineRule="auto"/>
        <w:ind w:right="3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9516F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предоставляется, в равных условиях:</w:t>
      </w:r>
    </w:p>
    <w:p w14:paraId="67ECD6D0" w14:textId="77777777" w:rsidR="00D9516F" w:rsidRPr="00096BF3" w:rsidRDefault="00D9516F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BF3">
        <w:rPr>
          <w:rFonts w:ascii="Times New Roman" w:hAnsi="Times New Roman"/>
          <w:sz w:val="28"/>
          <w:szCs w:val="28"/>
        </w:rPr>
        <w:t>Документация</w:t>
      </w:r>
      <w:r>
        <w:rPr>
          <w:rFonts w:ascii="Times New Roman" w:hAnsi="Times New Roman"/>
          <w:sz w:val="28"/>
          <w:szCs w:val="28"/>
        </w:rPr>
        <w:t xml:space="preserve"> (в том числе, печатные экземпляры КЗ)</w:t>
      </w:r>
      <w:r w:rsidRPr="00096BF3">
        <w:rPr>
          <w:rFonts w:ascii="Times New Roman" w:hAnsi="Times New Roman"/>
          <w:sz w:val="28"/>
          <w:szCs w:val="28"/>
        </w:rPr>
        <w:t>.</w:t>
      </w:r>
    </w:p>
    <w:p w14:paraId="03F9E593" w14:textId="77777777" w:rsidR="00D9516F" w:rsidRDefault="00D9516F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96BF3">
        <w:rPr>
          <w:rFonts w:ascii="Times New Roman" w:hAnsi="Times New Roman"/>
          <w:sz w:val="28"/>
          <w:szCs w:val="28"/>
        </w:rPr>
        <w:t>Программное обеспечение, необходимое для работы с роботом.</w:t>
      </w:r>
    </w:p>
    <w:p w14:paraId="24E8DD1F" w14:textId="77777777" w:rsidR="00D9516F" w:rsidRDefault="00D9516F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Рабочие материалы по модулю.</w:t>
      </w:r>
    </w:p>
    <w:p w14:paraId="1477A1E4" w14:textId="77777777" w:rsidR="00D9516F" w:rsidRPr="00096BF3" w:rsidRDefault="00D9516F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Канцелярские принадлежности (ручка</w:t>
      </w:r>
      <w:r w:rsidRPr="009A48C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карандаш, бумага).</w:t>
      </w:r>
    </w:p>
    <w:p w14:paraId="7B1ED511" w14:textId="05C69A0F" w:rsidR="00C341D9" w:rsidRPr="00BA4601" w:rsidRDefault="00BA4601" w:rsidP="00BA4601">
      <w:pPr>
        <w:pStyle w:val="-2"/>
        <w:jc w:val="center"/>
        <w:rPr>
          <w:rFonts w:ascii="Times New Roman" w:hAnsi="Times New Roman"/>
        </w:rPr>
      </w:pPr>
      <w:bookmarkStart w:id="16" w:name="_Toc222794527"/>
      <w:r>
        <w:rPr>
          <w:rFonts w:ascii="Times New Roman" w:hAnsi="Times New Roman"/>
        </w:rPr>
        <w:lastRenderedPageBreak/>
        <w:t xml:space="preserve">2.2. </w:t>
      </w:r>
      <w:r w:rsidR="00C341D9" w:rsidRPr="00BA4601">
        <w:rPr>
          <w:rFonts w:ascii="Times New Roman" w:hAnsi="Times New Roman"/>
        </w:rPr>
        <w:t>В ходе соревнований конкурсантам разрешается</w:t>
      </w:r>
      <w:bookmarkEnd w:id="16"/>
    </w:p>
    <w:p w14:paraId="68E0EFC6" w14:textId="77777777" w:rsidR="00C341D9" w:rsidRPr="00691D63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 xml:space="preserve">Модифицировать </w:t>
      </w:r>
      <w:r>
        <w:rPr>
          <w:rFonts w:ascii="Times New Roman" w:hAnsi="Times New Roman"/>
          <w:sz w:val="28"/>
          <w:szCs w:val="28"/>
        </w:rPr>
        <w:t>файлы</w:t>
      </w:r>
      <w:r w:rsidRPr="00691D63">
        <w:rPr>
          <w:rFonts w:ascii="Times New Roman" w:hAnsi="Times New Roman"/>
          <w:sz w:val="28"/>
          <w:szCs w:val="28"/>
        </w:rPr>
        <w:t xml:space="preserve">, которые явно разрешены </w:t>
      </w:r>
      <w:r>
        <w:rPr>
          <w:rFonts w:ascii="Times New Roman" w:hAnsi="Times New Roman"/>
          <w:sz w:val="28"/>
          <w:szCs w:val="28"/>
        </w:rPr>
        <w:t>данным КЗ</w:t>
      </w:r>
      <w:r w:rsidRPr="00691D63">
        <w:rPr>
          <w:rFonts w:ascii="Times New Roman" w:hAnsi="Times New Roman"/>
          <w:sz w:val="28"/>
          <w:szCs w:val="28"/>
        </w:rPr>
        <w:t>. При этом ответственность за работоспособность всей системы после внесения любых изменений</w:t>
      </w:r>
      <w:r>
        <w:rPr>
          <w:rFonts w:ascii="Times New Roman" w:hAnsi="Times New Roman"/>
          <w:sz w:val="28"/>
          <w:szCs w:val="28"/>
        </w:rPr>
        <w:t xml:space="preserve"> в любые элементы АРМ</w:t>
      </w:r>
      <w:r w:rsidRPr="00691D63">
        <w:rPr>
          <w:rFonts w:ascii="Times New Roman" w:hAnsi="Times New Roman"/>
          <w:sz w:val="28"/>
          <w:szCs w:val="28"/>
        </w:rPr>
        <w:t>, или возможность/невозможность отменить неудачные изменения лежит полностью на конкурсанте</w:t>
      </w:r>
      <w:r>
        <w:rPr>
          <w:rFonts w:ascii="Times New Roman" w:hAnsi="Times New Roman"/>
          <w:sz w:val="28"/>
          <w:szCs w:val="28"/>
        </w:rPr>
        <w:t xml:space="preserve"> (за исключением зарегистрированных ГЭ случаев технической неисправности АРМ, гарантированно произошедших не по вине конкурсанта)</w:t>
      </w:r>
      <w:r w:rsidRPr="00691D63">
        <w:rPr>
          <w:rFonts w:ascii="Times New Roman" w:hAnsi="Times New Roman"/>
          <w:sz w:val="28"/>
          <w:szCs w:val="28"/>
        </w:rPr>
        <w:t>.</w:t>
      </w:r>
    </w:p>
    <w:p w14:paraId="185B6FD9" w14:textId="77777777" w:rsidR="00C341D9" w:rsidRPr="00691D63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Использовать интернет-ресурсы по следующим ссылкам</w:t>
      </w:r>
      <w:r>
        <w:rPr>
          <w:rFonts w:ascii="Times New Roman" w:hAnsi="Times New Roman"/>
          <w:sz w:val="28"/>
          <w:szCs w:val="28"/>
        </w:rPr>
        <w:t xml:space="preserve"> (список может быть дополнен и расширен выдаваемыми рабочими материалами по модулям)</w:t>
      </w:r>
      <w:r w:rsidRPr="00691D63">
        <w:rPr>
          <w:rFonts w:ascii="Times New Roman" w:hAnsi="Times New Roman"/>
          <w:sz w:val="28"/>
          <w:szCs w:val="28"/>
        </w:rPr>
        <w:t>:</w:t>
      </w:r>
    </w:p>
    <w:p w14:paraId="06DEA769" w14:textId="77777777" w:rsidR="00C341D9" w:rsidRPr="00691D63" w:rsidRDefault="00C341D9" w:rsidP="00B74AB0">
      <w:pPr>
        <w:pStyle w:val="aff1"/>
        <w:numPr>
          <w:ilvl w:val="1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https://docs.python.org/3/</w:t>
      </w:r>
    </w:p>
    <w:p w14:paraId="26C916E0" w14:textId="7A451787" w:rsidR="00C341D9" w:rsidRPr="00691D63" w:rsidRDefault="00C341D9" w:rsidP="00B74AB0">
      <w:pPr>
        <w:pStyle w:val="aff1"/>
        <w:numPr>
          <w:ilvl w:val="1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0312">
        <w:rPr>
          <w:rFonts w:ascii="Times New Roman" w:hAnsi="Times New Roman"/>
          <w:sz w:val="28"/>
          <w:szCs w:val="28"/>
        </w:rPr>
        <w:t>https://gitflic.ru/company/</w:t>
      </w:r>
      <w:proofErr w:type="spellStart"/>
      <w:r w:rsidR="00BA4601">
        <w:rPr>
          <w:rFonts w:ascii="Times New Roman" w:hAnsi="Times New Roman"/>
          <w:sz w:val="28"/>
          <w:szCs w:val="28"/>
          <w:lang w:val="en-US"/>
        </w:rPr>
        <w:t>kibats</w:t>
      </w:r>
      <w:proofErr w:type="spellEnd"/>
      <w:r w:rsidR="00BA4601" w:rsidRPr="00BA4601">
        <w:rPr>
          <w:rFonts w:ascii="Times New Roman" w:hAnsi="Times New Roman"/>
          <w:sz w:val="28"/>
          <w:szCs w:val="28"/>
        </w:rPr>
        <w:t>-</w:t>
      </w:r>
      <w:r w:rsidR="00BA4601">
        <w:rPr>
          <w:rFonts w:ascii="Times New Roman" w:hAnsi="Times New Roman"/>
          <w:sz w:val="28"/>
          <w:szCs w:val="28"/>
          <w:lang w:val="en-US"/>
        </w:rPr>
        <w:t>region</w:t>
      </w:r>
      <w:r w:rsidRPr="008D0312">
        <w:rPr>
          <w:rFonts w:ascii="Times New Roman" w:hAnsi="Times New Roman"/>
          <w:sz w:val="28"/>
          <w:szCs w:val="28"/>
        </w:rPr>
        <w:t>-202</w:t>
      </w:r>
      <w:r w:rsidR="00BA4601" w:rsidRPr="00BA460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(и все вложенные)</w:t>
      </w:r>
    </w:p>
    <w:p w14:paraId="0B7F5DE7" w14:textId="77777777" w:rsidR="00C341D9" w:rsidRPr="00691D63" w:rsidRDefault="00C341D9" w:rsidP="00B74AB0">
      <w:pPr>
        <w:pStyle w:val="aff1"/>
        <w:numPr>
          <w:ilvl w:val="1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https://docs.jupyter.org/en/latest/</w:t>
      </w:r>
    </w:p>
    <w:p w14:paraId="3042282F" w14:textId="77777777" w:rsidR="00C341D9" w:rsidRPr="00691D63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Поднимать сигнальные карточки для коммуникации с экспертами.</w:t>
      </w:r>
    </w:p>
    <w:p w14:paraId="750C4E90" w14:textId="77777777" w:rsidR="00C341D9" w:rsidRPr="00691D63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Сохранять прогресс своей работы при помощи коммитов в требуемых репозиториях.</w:t>
      </w:r>
    </w:p>
    <w:p w14:paraId="742EF30E" w14:textId="77777777" w:rsidR="00C341D9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 xml:space="preserve">Делать пометки в </w:t>
      </w:r>
      <w:r>
        <w:rPr>
          <w:rFonts w:ascii="Times New Roman" w:hAnsi="Times New Roman"/>
          <w:sz w:val="28"/>
          <w:szCs w:val="28"/>
        </w:rPr>
        <w:t>печатных экземплярах</w:t>
      </w:r>
      <w:r w:rsidRPr="00691D63">
        <w:rPr>
          <w:rFonts w:ascii="Times New Roman" w:hAnsi="Times New Roman"/>
          <w:sz w:val="28"/>
          <w:szCs w:val="28"/>
        </w:rPr>
        <w:t xml:space="preserve"> КЗ, которые получают конкурсанты.</w:t>
      </w:r>
    </w:p>
    <w:p w14:paraId="482F4CF5" w14:textId="68E694F9" w:rsidR="00C341D9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предустановленные средства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Jupyter</w:t>
      </w:r>
      <w:proofErr w:type="spellEnd"/>
      <w:r w:rsidRPr="000019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Notebook</w:t>
      </w:r>
      <w:r w:rsidRPr="000019F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Sublime</w:t>
      </w:r>
      <w:r w:rsidRPr="000019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Text</w:t>
      </w:r>
      <w:r w:rsidRPr="000019FB">
        <w:rPr>
          <w:rFonts w:ascii="Times New Roman" w:hAnsi="Times New Roman"/>
          <w:sz w:val="28"/>
          <w:szCs w:val="28"/>
        </w:rPr>
        <w:t xml:space="preserve"> 3</w:t>
      </w:r>
      <w:r w:rsidR="008F5390">
        <w:rPr>
          <w:rFonts w:ascii="Times New Roman" w:hAnsi="Times New Roman"/>
          <w:sz w:val="28"/>
          <w:szCs w:val="28"/>
        </w:rPr>
        <w:t xml:space="preserve"> или аналоги</w:t>
      </w:r>
      <w:r w:rsidRPr="000019F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для просмотра и редактирования кода.</w:t>
      </w:r>
    </w:p>
    <w:p w14:paraId="59A829FF" w14:textId="77777777" w:rsidR="00C341D9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осуществлять как перезапуск любого ПО на своих АРМ, так и перезагрузку самих АРМ в целом.</w:t>
      </w:r>
    </w:p>
    <w:p w14:paraId="235FF10F" w14:textId="77777777" w:rsidR="00C341D9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предоставленной документацией (как конкурсной, так и встроенной в операционную систему и установленные приложения).</w:t>
      </w:r>
    </w:p>
    <w:p w14:paraId="32AF82A0" w14:textId="77777777" w:rsidR="00C341D9" w:rsidRPr="003F44DA" w:rsidRDefault="00C341D9" w:rsidP="00C341D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32F41E" w14:textId="0D053A01" w:rsidR="00C341D9" w:rsidRPr="00BA4601" w:rsidRDefault="00BA4601" w:rsidP="00BA4601">
      <w:pPr>
        <w:pStyle w:val="-2"/>
        <w:jc w:val="center"/>
        <w:rPr>
          <w:rFonts w:ascii="Times New Roman" w:hAnsi="Times New Roman"/>
        </w:rPr>
      </w:pPr>
      <w:bookmarkStart w:id="17" w:name="_Toc204766348"/>
      <w:bookmarkStart w:id="18" w:name="_Toc222794528"/>
      <w:r w:rsidRPr="00BA4601">
        <w:rPr>
          <w:rFonts w:ascii="Times New Roman" w:hAnsi="Times New Roman"/>
        </w:rPr>
        <w:t xml:space="preserve">2.3. </w:t>
      </w:r>
      <w:r w:rsidR="00C341D9" w:rsidRPr="00BA4601">
        <w:rPr>
          <w:rFonts w:ascii="Times New Roman" w:hAnsi="Times New Roman"/>
        </w:rPr>
        <w:t>В ходе соревнований конкурсантам запрещается</w:t>
      </w:r>
      <w:bookmarkEnd w:id="17"/>
      <w:bookmarkEnd w:id="18"/>
    </w:p>
    <w:p w14:paraId="47CBDB05" w14:textId="77777777" w:rsidR="00C341D9" w:rsidRPr="00691D63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</w:t>
      </w:r>
      <w:r w:rsidRPr="00691D63">
        <w:rPr>
          <w:rFonts w:ascii="Times New Roman" w:hAnsi="Times New Roman"/>
          <w:sz w:val="28"/>
          <w:szCs w:val="28"/>
        </w:rPr>
        <w:t>енять</w:t>
      </w:r>
      <w:r>
        <w:rPr>
          <w:rFonts w:ascii="Times New Roman" w:hAnsi="Times New Roman"/>
          <w:sz w:val="28"/>
          <w:szCs w:val="28"/>
        </w:rPr>
        <w:t>, добавлять или удалять</w:t>
      </w:r>
      <w:r w:rsidRPr="00691D63">
        <w:rPr>
          <w:rFonts w:ascii="Times New Roman" w:hAnsi="Times New Roman"/>
          <w:sz w:val="28"/>
          <w:szCs w:val="28"/>
        </w:rPr>
        <w:t xml:space="preserve"> любые элементы</w:t>
      </w:r>
      <w:r>
        <w:rPr>
          <w:rFonts w:ascii="Times New Roman" w:hAnsi="Times New Roman"/>
          <w:sz w:val="28"/>
          <w:szCs w:val="28"/>
        </w:rPr>
        <w:t xml:space="preserve"> и компоненты</w:t>
      </w:r>
      <w:r w:rsidRPr="00691D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операционной системы и ЦД</w:t>
      </w:r>
      <w:r w:rsidRPr="00691D63">
        <w:rPr>
          <w:rFonts w:ascii="Times New Roman" w:hAnsi="Times New Roman"/>
          <w:sz w:val="28"/>
          <w:szCs w:val="28"/>
        </w:rPr>
        <w:t xml:space="preserve">, кроме фрагментов, явно указанных </w:t>
      </w:r>
      <w:r w:rsidRPr="00691D63">
        <w:rPr>
          <w:rFonts w:ascii="Times New Roman" w:hAnsi="Times New Roman"/>
          <w:sz w:val="28"/>
          <w:szCs w:val="28"/>
        </w:rPr>
        <w:lastRenderedPageBreak/>
        <w:t xml:space="preserve">конкурсанту в </w:t>
      </w:r>
      <w:r>
        <w:rPr>
          <w:rFonts w:ascii="Times New Roman" w:hAnsi="Times New Roman"/>
          <w:sz w:val="28"/>
          <w:szCs w:val="28"/>
        </w:rPr>
        <w:t>данном КЗ, рабочих материалах по модулю</w:t>
      </w:r>
      <w:r w:rsidRPr="00691D63">
        <w:rPr>
          <w:rFonts w:ascii="Times New Roman" w:hAnsi="Times New Roman"/>
          <w:sz w:val="28"/>
          <w:szCs w:val="28"/>
        </w:rPr>
        <w:t xml:space="preserve"> и/или в интерфейсе пользователя </w:t>
      </w:r>
      <w:r>
        <w:rPr>
          <w:rFonts w:ascii="Times New Roman" w:hAnsi="Times New Roman"/>
          <w:sz w:val="28"/>
          <w:szCs w:val="28"/>
        </w:rPr>
        <w:t>ЦД</w:t>
      </w:r>
      <w:r w:rsidRPr="00691D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Исключение – действия, разрешённые ГЭ.</w:t>
      </w:r>
    </w:p>
    <w:p w14:paraId="38D26379" w14:textId="25DEA4C5" w:rsidR="00C341D9" w:rsidRPr="00691D63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 xml:space="preserve">Использовать любые (программные, физические или любые иные) средства воздействия на </w:t>
      </w:r>
      <w:r w:rsidR="00EA7449">
        <w:rPr>
          <w:rFonts w:ascii="Times New Roman" w:hAnsi="Times New Roman"/>
          <w:sz w:val="28"/>
          <w:szCs w:val="28"/>
        </w:rPr>
        <w:t xml:space="preserve">работу программ в момент проведения тестирования и оценки, </w:t>
      </w:r>
      <w:r>
        <w:rPr>
          <w:rFonts w:ascii="Times New Roman" w:hAnsi="Times New Roman"/>
          <w:sz w:val="28"/>
          <w:szCs w:val="28"/>
        </w:rPr>
        <w:t>в том числе с помощью третьих лиц, модификации ПО или любых других методов.</w:t>
      </w:r>
    </w:p>
    <w:p w14:paraId="7A3ED81E" w14:textId="77777777" w:rsidR="00C341D9" w:rsidRPr="00691D63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Использовать любым способом</w:t>
      </w:r>
      <w:r>
        <w:rPr>
          <w:rFonts w:ascii="Times New Roman" w:hAnsi="Times New Roman"/>
          <w:sz w:val="28"/>
          <w:szCs w:val="28"/>
        </w:rPr>
        <w:t xml:space="preserve"> (в том числе, загружать на АРМ)</w:t>
      </w:r>
      <w:r w:rsidRPr="00691D63">
        <w:rPr>
          <w:rFonts w:ascii="Times New Roman" w:hAnsi="Times New Roman"/>
          <w:sz w:val="28"/>
          <w:szCs w:val="28"/>
        </w:rPr>
        <w:t xml:space="preserve"> все Интернет-ресурсы кроме разрешённых.</w:t>
      </w:r>
    </w:p>
    <w:p w14:paraId="12CA8A1F" w14:textId="4F93F6E4" w:rsidR="00C341D9" w:rsidRPr="00691D63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Использовать помощь третьих лиц</w:t>
      </w:r>
      <w:r w:rsidR="00E341E6">
        <w:rPr>
          <w:rFonts w:ascii="Times New Roman" w:hAnsi="Times New Roman"/>
          <w:sz w:val="28"/>
          <w:szCs w:val="28"/>
        </w:rPr>
        <w:t xml:space="preserve"> (в том числе пользоваться ИИ)</w:t>
      </w:r>
      <w:r w:rsidRPr="00691D63">
        <w:rPr>
          <w:rFonts w:ascii="Times New Roman" w:hAnsi="Times New Roman"/>
          <w:sz w:val="28"/>
          <w:szCs w:val="28"/>
        </w:rPr>
        <w:t>, вербальное и невербальное общение во время модуля с целью получения преимуществ при выполнении конкурсного задания.</w:t>
      </w:r>
    </w:p>
    <w:p w14:paraId="7F219123" w14:textId="77777777" w:rsidR="00C341D9" w:rsidRPr="00691D63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>Совершать самостоятельные перемещения без уведомления ГЭ, покида</w:t>
      </w:r>
      <w:r>
        <w:rPr>
          <w:rFonts w:ascii="Times New Roman" w:hAnsi="Times New Roman"/>
          <w:sz w:val="28"/>
          <w:szCs w:val="28"/>
        </w:rPr>
        <w:t>ть</w:t>
      </w:r>
      <w:r w:rsidRPr="00691D63">
        <w:rPr>
          <w:rFonts w:ascii="Times New Roman" w:hAnsi="Times New Roman"/>
          <w:sz w:val="28"/>
          <w:szCs w:val="28"/>
        </w:rPr>
        <w:t xml:space="preserve"> рабоч</w:t>
      </w:r>
      <w:r>
        <w:rPr>
          <w:rFonts w:ascii="Times New Roman" w:hAnsi="Times New Roman"/>
          <w:sz w:val="28"/>
          <w:szCs w:val="28"/>
        </w:rPr>
        <w:t>ее</w:t>
      </w:r>
      <w:r w:rsidRPr="00691D63">
        <w:rPr>
          <w:rFonts w:ascii="Times New Roman" w:hAnsi="Times New Roman"/>
          <w:sz w:val="28"/>
          <w:szCs w:val="28"/>
        </w:rPr>
        <w:t xml:space="preserve"> мест</w:t>
      </w:r>
      <w:r>
        <w:rPr>
          <w:rFonts w:ascii="Times New Roman" w:hAnsi="Times New Roman"/>
          <w:sz w:val="28"/>
          <w:szCs w:val="28"/>
        </w:rPr>
        <w:t>о</w:t>
      </w:r>
      <w:r w:rsidRPr="00691D63">
        <w:rPr>
          <w:rFonts w:ascii="Times New Roman" w:hAnsi="Times New Roman"/>
          <w:sz w:val="28"/>
          <w:szCs w:val="28"/>
        </w:rPr>
        <w:t xml:space="preserve"> (кроме </w:t>
      </w:r>
      <w:r>
        <w:rPr>
          <w:rFonts w:ascii="Times New Roman" w:hAnsi="Times New Roman"/>
          <w:sz w:val="28"/>
          <w:szCs w:val="28"/>
        </w:rPr>
        <w:t>чрезвычайных происшествий)</w:t>
      </w:r>
      <w:r w:rsidRPr="00691D63">
        <w:rPr>
          <w:rFonts w:ascii="Times New Roman" w:hAnsi="Times New Roman"/>
          <w:sz w:val="28"/>
          <w:szCs w:val="28"/>
        </w:rPr>
        <w:t>.</w:t>
      </w:r>
    </w:p>
    <w:p w14:paraId="337DA174" w14:textId="574C48C2" w:rsidR="0069306B" w:rsidRPr="00CB28A8" w:rsidRDefault="00C341D9" w:rsidP="00B74AB0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1D63">
        <w:rPr>
          <w:rFonts w:ascii="Times New Roman" w:hAnsi="Times New Roman"/>
          <w:sz w:val="28"/>
          <w:szCs w:val="28"/>
        </w:rPr>
        <w:t xml:space="preserve">Размещать и использовать на </w:t>
      </w:r>
      <w:r>
        <w:rPr>
          <w:rFonts w:ascii="Times New Roman" w:hAnsi="Times New Roman"/>
          <w:sz w:val="28"/>
          <w:szCs w:val="28"/>
        </w:rPr>
        <w:t>АРМ</w:t>
      </w:r>
      <w:r w:rsidRPr="00691D6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691D63">
        <w:rPr>
          <w:rFonts w:ascii="Times New Roman" w:hAnsi="Times New Roman"/>
          <w:sz w:val="28"/>
          <w:szCs w:val="28"/>
        </w:rPr>
        <w:t>-заготов</w:t>
      </w:r>
      <w:r>
        <w:rPr>
          <w:rFonts w:ascii="Times New Roman" w:hAnsi="Times New Roman"/>
          <w:sz w:val="28"/>
          <w:szCs w:val="28"/>
        </w:rPr>
        <w:t>ки</w:t>
      </w:r>
      <w:r w:rsidRPr="00691D63">
        <w:rPr>
          <w:rFonts w:ascii="Times New Roman" w:hAnsi="Times New Roman"/>
          <w:sz w:val="28"/>
          <w:szCs w:val="28"/>
        </w:rPr>
        <w:t>, готов</w:t>
      </w:r>
      <w:r>
        <w:rPr>
          <w:rFonts w:ascii="Times New Roman" w:hAnsi="Times New Roman"/>
          <w:sz w:val="28"/>
          <w:szCs w:val="28"/>
        </w:rPr>
        <w:t>ый</w:t>
      </w:r>
      <w:r w:rsidRPr="00691D63">
        <w:rPr>
          <w:rFonts w:ascii="Times New Roman" w:hAnsi="Times New Roman"/>
          <w:sz w:val="28"/>
          <w:szCs w:val="28"/>
        </w:rPr>
        <w:t xml:space="preserve"> код и любы</w:t>
      </w:r>
      <w:r>
        <w:rPr>
          <w:rFonts w:ascii="Times New Roman" w:hAnsi="Times New Roman"/>
          <w:sz w:val="28"/>
          <w:szCs w:val="28"/>
        </w:rPr>
        <w:t>е</w:t>
      </w:r>
      <w:r w:rsidRPr="00691D63">
        <w:rPr>
          <w:rFonts w:ascii="Times New Roman" w:hAnsi="Times New Roman"/>
          <w:sz w:val="28"/>
          <w:szCs w:val="28"/>
        </w:rPr>
        <w:t xml:space="preserve"> други</w:t>
      </w:r>
      <w:r>
        <w:rPr>
          <w:rFonts w:ascii="Times New Roman" w:hAnsi="Times New Roman"/>
          <w:sz w:val="28"/>
          <w:szCs w:val="28"/>
        </w:rPr>
        <w:t>е</w:t>
      </w:r>
      <w:r w:rsidRPr="00691D63">
        <w:rPr>
          <w:rFonts w:ascii="Times New Roman" w:hAnsi="Times New Roman"/>
          <w:sz w:val="28"/>
          <w:szCs w:val="28"/>
        </w:rPr>
        <w:t xml:space="preserve"> вспомогательных средств</w:t>
      </w:r>
      <w:r>
        <w:rPr>
          <w:rFonts w:ascii="Times New Roman" w:hAnsi="Times New Roman"/>
          <w:sz w:val="28"/>
          <w:szCs w:val="28"/>
        </w:rPr>
        <w:t>а, не предусмотренные данным КЗ</w:t>
      </w:r>
      <w:r w:rsidRPr="00691D63">
        <w:rPr>
          <w:rFonts w:ascii="Times New Roman" w:hAnsi="Times New Roman"/>
          <w:sz w:val="28"/>
          <w:szCs w:val="28"/>
        </w:rPr>
        <w:t>.</w:t>
      </w:r>
    </w:p>
    <w:p w14:paraId="2AC7C967" w14:textId="667FCA9A" w:rsidR="00465470" w:rsidRPr="00B33456" w:rsidRDefault="00A11569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19" w:name="_Toc222794529"/>
      <w:bookmarkStart w:id="20" w:name="_Toc78885660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</w:t>
      </w:r>
      <w:r w:rsidR="00956F81">
        <w:rPr>
          <w:rFonts w:ascii="Times New Roman" w:hAnsi="Times New Roman"/>
        </w:rPr>
        <w:t>4</w:t>
      </w:r>
      <w:r w:rsidR="00FB022D" w:rsidRPr="00A4187F">
        <w:rPr>
          <w:rFonts w:ascii="Times New Roman" w:hAnsi="Times New Roman"/>
        </w:rPr>
        <w:t>.</w:t>
      </w:r>
      <w:r w:rsidR="00B33456">
        <w:rPr>
          <w:rFonts w:ascii="Times New Roman" w:hAnsi="Times New Roman"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  <w:bookmarkEnd w:id="19"/>
    </w:p>
    <w:p w14:paraId="4D863BD3" w14:textId="77777777" w:rsidR="00E15F2A" w:rsidRPr="00A4187F" w:rsidRDefault="00E15F2A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21" w:name="_Toc222794530"/>
      <w:r w:rsidRPr="00A4187F">
        <w:rPr>
          <w:rFonts w:ascii="Times New Roman" w:hAnsi="Times New Roman"/>
        </w:rPr>
        <w:t>запрещенные на площадке</w:t>
      </w:r>
      <w:bookmarkEnd w:id="20"/>
      <w:bookmarkEnd w:id="21"/>
    </w:p>
    <w:p w14:paraId="34014102" w14:textId="06CEE13A" w:rsidR="00465470" w:rsidRDefault="00CB28A8" w:rsidP="00CB28A8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Конкурсантам запрещено п</w:t>
      </w:r>
      <w:r w:rsidRPr="00CB28A8">
        <w:rPr>
          <w:rFonts w:ascii="Times New Roman" w:hAnsi="Times New Roman"/>
          <w:sz w:val="28"/>
          <w:szCs w:val="28"/>
        </w:rPr>
        <w:t>роносить и пользоваться любыми мобильными устройствами и аксессуарами (кроме разрешённых данным КЗ), микронаушниками, заготовленным ПО на любых носителях.</w:t>
      </w:r>
    </w:p>
    <w:p w14:paraId="1FABD3FA" w14:textId="77777777" w:rsidR="00CB28A8" w:rsidRPr="00B33456" w:rsidRDefault="00CB28A8" w:rsidP="00CB28A8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F27CBCF" w14:textId="77777777"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2" w:name="_Toc222794531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2"/>
    </w:p>
    <w:p w14:paraId="24C29520" w14:textId="77777777" w:rsidR="00945E13" w:rsidRPr="0046547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57DFA6B1" w14:textId="77777777" w:rsidR="00B37579" w:rsidRPr="0046547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A0ACBBD" w14:textId="77777777" w:rsidR="00FC6098" w:rsidRPr="00B33456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4B36D9AA" w14:textId="77777777" w:rsidR="00BE2ED0" w:rsidRPr="00B33456" w:rsidRDefault="00BE2ED0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14:paraId="1EDA8266" w14:textId="77777777" w:rsidR="00AF76EA" w:rsidRDefault="00AF76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AF76EA" w:rsidSect="00AF76EA">
      <w:footerReference w:type="default" r:id="rId10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22C24" w14:textId="77777777" w:rsidR="00B527F8" w:rsidRDefault="00B527F8" w:rsidP="00970F49">
      <w:pPr>
        <w:spacing w:after="0" w:line="240" w:lineRule="auto"/>
      </w:pPr>
      <w:r>
        <w:separator/>
      </w:r>
    </w:p>
  </w:endnote>
  <w:endnote w:type="continuationSeparator" w:id="0">
    <w:p w14:paraId="55DE4796" w14:textId="77777777" w:rsidR="00B527F8" w:rsidRDefault="00B527F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762D861" w14:textId="77777777" w:rsidR="00465470" w:rsidRPr="00AF76EA" w:rsidRDefault="00465470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1EE2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7B596" w14:textId="77777777" w:rsidR="00B527F8" w:rsidRDefault="00B527F8" w:rsidP="00970F49">
      <w:pPr>
        <w:spacing w:after="0" w:line="240" w:lineRule="auto"/>
      </w:pPr>
      <w:r>
        <w:separator/>
      </w:r>
    </w:p>
  </w:footnote>
  <w:footnote w:type="continuationSeparator" w:id="0">
    <w:p w14:paraId="329903EE" w14:textId="77777777" w:rsidR="00B527F8" w:rsidRDefault="00B527F8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5830"/>
    <w:multiLevelType w:val="hybridMultilevel"/>
    <w:tmpl w:val="D3806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BB3"/>
    <w:multiLevelType w:val="hybridMultilevel"/>
    <w:tmpl w:val="B956A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07CCF"/>
    <w:multiLevelType w:val="hybridMultilevel"/>
    <w:tmpl w:val="A94C34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67905"/>
    <w:multiLevelType w:val="hybridMultilevel"/>
    <w:tmpl w:val="12105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45C99"/>
    <w:multiLevelType w:val="hybridMultilevel"/>
    <w:tmpl w:val="5D2CC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32A87"/>
    <w:multiLevelType w:val="hybridMultilevel"/>
    <w:tmpl w:val="718EC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64092"/>
    <w:multiLevelType w:val="hybridMultilevel"/>
    <w:tmpl w:val="B468AA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6399E"/>
    <w:multiLevelType w:val="hybridMultilevel"/>
    <w:tmpl w:val="362808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5A0BC4"/>
    <w:multiLevelType w:val="hybridMultilevel"/>
    <w:tmpl w:val="335E24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4A5A27"/>
    <w:multiLevelType w:val="hybridMultilevel"/>
    <w:tmpl w:val="21F2B2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8C223D"/>
    <w:multiLevelType w:val="hybridMultilevel"/>
    <w:tmpl w:val="69ECD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BD2AC6"/>
    <w:multiLevelType w:val="hybridMultilevel"/>
    <w:tmpl w:val="7556E8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FB3D16"/>
    <w:multiLevelType w:val="hybridMultilevel"/>
    <w:tmpl w:val="676AA4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342BBA"/>
    <w:multiLevelType w:val="hybridMultilevel"/>
    <w:tmpl w:val="838E7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B1881"/>
    <w:multiLevelType w:val="hybridMultilevel"/>
    <w:tmpl w:val="9CBA1A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A7C0D74"/>
    <w:multiLevelType w:val="hybridMultilevel"/>
    <w:tmpl w:val="7E8E74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3D2AC8"/>
    <w:multiLevelType w:val="hybridMultilevel"/>
    <w:tmpl w:val="097AC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40007"/>
    <w:multiLevelType w:val="hybridMultilevel"/>
    <w:tmpl w:val="69C4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B84FDF"/>
    <w:multiLevelType w:val="hybridMultilevel"/>
    <w:tmpl w:val="DD0A7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0530D"/>
    <w:multiLevelType w:val="hybridMultilevel"/>
    <w:tmpl w:val="BA76E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6E6F54"/>
    <w:multiLevelType w:val="hybridMultilevel"/>
    <w:tmpl w:val="76DEC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20D50"/>
    <w:multiLevelType w:val="hybridMultilevel"/>
    <w:tmpl w:val="AAA62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44B6C"/>
    <w:multiLevelType w:val="hybridMultilevel"/>
    <w:tmpl w:val="405EC7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522C60"/>
    <w:multiLevelType w:val="hybridMultilevel"/>
    <w:tmpl w:val="16F4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E52B7"/>
    <w:multiLevelType w:val="hybridMultilevel"/>
    <w:tmpl w:val="E1AE71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08747086">
    <w:abstractNumId w:val="14"/>
  </w:num>
  <w:num w:numId="2" w16cid:durableId="2128305583">
    <w:abstractNumId w:val="6"/>
  </w:num>
  <w:num w:numId="3" w16cid:durableId="1279146062">
    <w:abstractNumId w:val="4"/>
  </w:num>
  <w:num w:numId="4" w16cid:durableId="649872014">
    <w:abstractNumId w:val="3"/>
  </w:num>
  <w:num w:numId="5" w16cid:durableId="999042330">
    <w:abstractNumId w:val="19"/>
  </w:num>
  <w:num w:numId="6" w16cid:durableId="1552376418">
    <w:abstractNumId w:val="24"/>
  </w:num>
  <w:num w:numId="7" w16cid:durableId="138889887">
    <w:abstractNumId w:val="13"/>
  </w:num>
  <w:num w:numId="8" w16cid:durableId="1613048657">
    <w:abstractNumId w:val="23"/>
  </w:num>
  <w:num w:numId="9" w16cid:durableId="26764100">
    <w:abstractNumId w:val="28"/>
  </w:num>
  <w:num w:numId="10" w16cid:durableId="759719375">
    <w:abstractNumId w:val="26"/>
  </w:num>
  <w:num w:numId="11" w16cid:durableId="1567691430">
    <w:abstractNumId w:val="5"/>
  </w:num>
  <w:num w:numId="12" w16cid:durableId="193419794">
    <w:abstractNumId w:val="17"/>
  </w:num>
  <w:num w:numId="13" w16cid:durableId="596908936">
    <w:abstractNumId w:val="1"/>
  </w:num>
  <w:num w:numId="14" w16cid:durableId="1501501092">
    <w:abstractNumId w:val="12"/>
  </w:num>
  <w:num w:numId="15" w16cid:durableId="1644044851">
    <w:abstractNumId w:val="0"/>
  </w:num>
  <w:num w:numId="16" w16cid:durableId="1121149258">
    <w:abstractNumId w:val="25"/>
  </w:num>
  <w:num w:numId="17" w16cid:durableId="1834687408">
    <w:abstractNumId w:val="22"/>
  </w:num>
  <w:num w:numId="18" w16cid:durableId="859902582">
    <w:abstractNumId w:val="15"/>
  </w:num>
  <w:num w:numId="19" w16cid:durableId="1007976244">
    <w:abstractNumId w:val="20"/>
  </w:num>
  <w:num w:numId="20" w16cid:durableId="402920387">
    <w:abstractNumId w:val="10"/>
  </w:num>
  <w:num w:numId="21" w16cid:durableId="432435039">
    <w:abstractNumId w:val="2"/>
  </w:num>
  <w:num w:numId="22" w16cid:durableId="5332281">
    <w:abstractNumId w:val="27"/>
  </w:num>
  <w:num w:numId="23" w16cid:durableId="2005429426">
    <w:abstractNumId w:val="18"/>
  </w:num>
  <w:num w:numId="24" w16cid:durableId="950623832">
    <w:abstractNumId w:val="9"/>
  </w:num>
  <w:num w:numId="25" w16cid:durableId="1223130502">
    <w:abstractNumId w:val="21"/>
  </w:num>
  <w:num w:numId="26" w16cid:durableId="275258482">
    <w:abstractNumId w:val="11"/>
  </w:num>
  <w:num w:numId="27" w16cid:durableId="1352533036">
    <w:abstractNumId w:val="8"/>
  </w:num>
  <w:num w:numId="28" w16cid:durableId="1754738757">
    <w:abstractNumId w:val="7"/>
  </w:num>
  <w:num w:numId="29" w16cid:durableId="184759536">
    <w:abstractNumId w:val="16"/>
  </w:num>
  <w:num w:numId="30" w16cid:durableId="417991856">
    <w:abstractNumId w:val="2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394F"/>
    <w:rsid w:val="000051E8"/>
    <w:rsid w:val="00012B71"/>
    <w:rsid w:val="00021CCE"/>
    <w:rsid w:val="000244DA"/>
    <w:rsid w:val="00024F7D"/>
    <w:rsid w:val="00025477"/>
    <w:rsid w:val="00031302"/>
    <w:rsid w:val="000376F8"/>
    <w:rsid w:val="00041819"/>
    <w:rsid w:val="00041A78"/>
    <w:rsid w:val="00047A39"/>
    <w:rsid w:val="00054C98"/>
    <w:rsid w:val="00056CDE"/>
    <w:rsid w:val="00067386"/>
    <w:rsid w:val="000732FF"/>
    <w:rsid w:val="00081D65"/>
    <w:rsid w:val="0008341A"/>
    <w:rsid w:val="000A1F96"/>
    <w:rsid w:val="000B3397"/>
    <w:rsid w:val="000B55A2"/>
    <w:rsid w:val="000C2FBF"/>
    <w:rsid w:val="000D258B"/>
    <w:rsid w:val="000D43CC"/>
    <w:rsid w:val="000D4C46"/>
    <w:rsid w:val="000D74AA"/>
    <w:rsid w:val="000E3694"/>
    <w:rsid w:val="000F0FC3"/>
    <w:rsid w:val="00100FE1"/>
    <w:rsid w:val="001024BE"/>
    <w:rsid w:val="00106738"/>
    <w:rsid w:val="0010735E"/>
    <w:rsid w:val="00112849"/>
    <w:rsid w:val="00114460"/>
    <w:rsid w:val="00114D79"/>
    <w:rsid w:val="001229E8"/>
    <w:rsid w:val="00127743"/>
    <w:rsid w:val="00137545"/>
    <w:rsid w:val="0015561E"/>
    <w:rsid w:val="001627D5"/>
    <w:rsid w:val="00173D88"/>
    <w:rsid w:val="0017612A"/>
    <w:rsid w:val="00181B2A"/>
    <w:rsid w:val="001939E8"/>
    <w:rsid w:val="001A64C8"/>
    <w:rsid w:val="001A67E0"/>
    <w:rsid w:val="001B1F20"/>
    <w:rsid w:val="001B4B65"/>
    <w:rsid w:val="001C1282"/>
    <w:rsid w:val="001C63E7"/>
    <w:rsid w:val="001D043C"/>
    <w:rsid w:val="001E1DF9"/>
    <w:rsid w:val="002058CE"/>
    <w:rsid w:val="00207E02"/>
    <w:rsid w:val="00213AF8"/>
    <w:rsid w:val="00217C18"/>
    <w:rsid w:val="00217D78"/>
    <w:rsid w:val="00220E70"/>
    <w:rsid w:val="00221742"/>
    <w:rsid w:val="002217E6"/>
    <w:rsid w:val="002228E8"/>
    <w:rsid w:val="002307A2"/>
    <w:rsid w:val="00234A46"/>
    <w:rsid w:val="00237603"/>
    <w:rsid w:val="00243ADE"/>
    <w:rsid w:val="00245F15"/>
    <w:rsid w:val="00247E8C"/>
    <w:rsid w:val="002500FE"/>
    <w:rsid w:val="00270E01"/>
    <w:rsid w:val="002776A1"/>
    <w:rsid w:val="0029547E"/>
    <w:rsid w:val="002A147E"/>
    <w:rsid w:val="002A2935"/>
    <w:rsid w:val="002B1426"/>
    <w:rsid w:val="002B3DBB"/>
    <w:rsid w:val="002E0F65"/>
    <w:rsid w:val="002E5DE3"/>
    <w:rsid w:val="002F2906"/>
    <w:rsid w:val="00316B91"/>
    <w:rsid w:val="0032065E"/>
    <w:rsid w:val="003242E1"/>
    <w:rsid w:val="003253CC"/>
    <w:rsid w:val="00333911"/>
    <w:rsid w:val="00333F62"/>
    <w:rsid w:val="00334165"/>
    <w:rsid w:val="00345099"/>
    <w:rsid w:val="00351EE2"/>
    <w:rsid w:val="003531E7"/>
    <w:rsid w:val="003601A4"/>
    <w:rsid w:val="0037535C"/>
    <w:rsid w:val="003815C7"/>
    <w:rsid w:val="00392557"/>
    <w:rsid w:val="003934F8"/>
    <w:rsid w:val="00397A1B"/>
    <w:rsid w:val="003A21C8"/>
    <w:rsid w:val="003B6085"/>
    <w:rsid w:val="003C1D7A"/>
    <w:rsid w:val="003C5F97"/>
    <w:rsid w:val="003D1E51"/>
    <w:rsid w:val="003D66F0"/>
    <w:rsid w:val="003F6A8E"/>
    <w:rsid w:val="00413E09"/>
    <w:rsid w:val="004242FA"/>
    <w:rsid w:val="004254FE"/>
    <w:rsid w:val="00436FFC"/>
    <w:rsid w:val="00437D28"/>
    <w:rsid w:val="0044354A"/>
    <w:rsid w:val="00454353"/>
    <w:rsid w:val="00461AC6"/>
    <w:rsid w:val="00465470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F63AF"/>
    <w:rsid w:val="005055FF"/>
    <w:rsid w:val="00505690"/>
    <w:rsid w:val="00507519"/>
    <w:rsid w:val="00510059"/>
    <w:rsid w:val="005163DE"/>
    <w:rsid w:val="00526E53"/>
    <w:rsid w:val="005443D4"/>
    <w:rsid w:val="00544721"/>
    <w:rsid w:val="00547A7D"/>
    <w:rsid w:val="00554CBB"/>
    <w:rsid w:val="005560AC"/>
    <w:rsid w:val="00557CC0"/>
    <w:rsid w:val="00561024"/>
    <w:rsid w:val="0056194A"/>
    <w:rsid w:val="00565B7C"/>
    <w:rsid w:val="005955EA"/>
    <w:rsid w:val="005A01A5"/>
    <w:rsid w:val="005A1625"/>
    <w:rsid w:val="005A203B"/>
    <w:rsid w:val="005A361B"/>
    <w:rsid w:val="005B05D5"/>
    <w:rsid w:val="005B0DEC"/>
    <w:rsid w:val="005B24F3"/>
    <w:rsid w:val="005B66FC"/>
    <w:rsid w:val="005C62DB"/>
    <w:rsid w:val="005C6A23"/>
    <w:rsid w:val="005E30DC"/>
    <w:rsid w:val="00605DD7"/>
    <w:rsid w:val="0060658F"/>
    <w:rsid w:val="00613219"/>
    <w:rsid w:val="0062632F"/>
    <w:rsid w:val="0062789A"/>
    <w:rsid w:val="0063396F"/>
    <w:rsid w:val="00640E46"/>
    <w:rsid w:val="0064179C"/>
    <w:rsid w:val="00643A8A"/>
    <w:rsid w:val="00644309"/>
    <w:rsid w:val="0064491A"/>
    <w:rsid w:val="00653B50"/>
    <w:rsid w:val="00666BDD"/>
    <w:rsid w:val="00670619"/>
    <w:rsid w:val="00673CE5"/>
    <w:rsid w:val="006776B4"/>
    <w:rsid w:val="006873B8"/>
    <w:rsid w:val="0069306B"/>
    <w:rsid w:val="00694940"/>
    <w:rsid w:val="00695200"/>
    <w:rsid w:val="006A4EFB"/>
    <w:rsid w:val="006B0FEA"/>
    <w:rsid w:val="006C6D6D"/>
    <w:rsid w:val="006C7A3B"/>
    <w:rsid w:val="006C7CE4"/>
    <w:rsid w:val="006F4464"/>
    <w:rsid w:val="00707AF6"/>
    <w:rsid w:val="00714CA4"/>
    <w:rsid w:val="007250D9"/>
    <w:rsid w:val="007274B8"/>
    <w:rsid w:val="00727F97"/>
    <w:rsid w:val="00730AE0"/>
    <w:rsid w:val="0073400F"/>
    <w:rsid w:val="0074372D"/>
    <w:rsid w:val="00750C8D"/>
    <w:rsid w:val="007515E0"/>
    <w:rsid w:val="007604F9"/>
    <w:rsid w:val="00764773"/>
    <w:rsid w:val="007707C3"/>
    <w:rsid w:val="007735DC"/>
    <w:rsid w:val="0078236B"/>
    <w:rsid w:val="0078311A"/>
    <w:rsid w:val="007878F7"/>
    <w:rsid w:val="00791D70"/>
    <w:rsid w:val="007A61C5"/>
    <w:rsid w:val="007A6888"/>
    <w:rsid w:val="007B0DCC"/>
    <w:rsid w:val="007B2222"/>
    <w:rsid w:val="007B3FD5"/>
    <w:rsid w:val="007C3E4F"/>
    <w:rsid w:val="007D3601"/>
    <w:rsid w:val="007D6C20"/>
    <w:rsid w:val="007E73B4"/>
    <w:rsid w:val="008013FC"/>
    <w:rsid w:val="00812516"/>
    <w:rsid w:val="00831CBF"/>
    <w:rsid w:val="00832EBB"/>
    <w:rsid w:val="00834734"/>
    <w:rsid w:val="00835BF6"/>
    <w:rsid w:val="00843A92"/>
    <w:rsid w:val="008450D0"/>
    <w:rsid w:val="008761F3"/>
    <w:rsid w:val="00881DD2"/>
    <w:rsid w:val="00882B54"/>
    <w:rsid w:val="008912AE"/>
    <w:rsid w:val="008B0F23"/>
    <w:rsid w:val="008B560B"/>
    <w:rsid w:val="008C41F7"/>
    <w:rsid w:val="008D6DCF"/>
    <w:rsid w:val="008E2889"/>
    <w:rsid w:val="008E5424"/>
    <w:rsid w:val="008F5390"/>
    <w:rsid w:val="00900604"/>
    <w:rsid w:val="00901689"/>
    <w:rsid w:val="009018F0"/>
    <w:rsid w:val="009048FE"/>
    <w:rsid w:val="009054B0"/>
    <w:rsid w:val="00906E82"/>
    <w:rsid w:val="009203A8"/>
    <w:rsid w:val="00927732"/>
    <w:rsid w:val="00931EF6"/>
    <w:rsid w:val="0093445A"/>
    <w:rsid w:val="00937D4D"/>
    <w:rsid w:val="009440D0"/>
    <w:rsid w:val="00944B61"/>
    <w:rsid w:val="00945E13"/>
    <w:rsid w:val="00953113"/>
    <w:rsid w:val="00954B97"/>
    <w:rsid w:val="00955127"/>
    <w:rsid w:val="00956BC9"/>
    <w:rsid w:val="00956F81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C6900"/>
    <w:rsid w:val="009D04EE"/>
    <w:rsid w:val="009E37D3"/>
    <w:rsid w:val="009E52E7"/>
    <w:rsid w:val="009E5BD9"/>
    <w:rsid w:val="009F57C0"/>
    <w:rsid w:val="00A0510D"/>
    <w:rsid w:val="00A10F5C"/>
    <w:rsid w:val="00A11569"/>
    <w:rsid w:val="00A204BB"/>
    <w:rsid w:val="00A20A67"/>
    <w:rsid w:val="00A27EE4"/>
    <w:rsid w:val="00A36EE2"/>
    <w:rsid w:val="00A4187F"/>
    <w:rsid w:val="00A44248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C1003"/>
    <w:rsid w:val="00AD2200"/>
    <w:rsid w:val="00AE6AB7"/>
    <w:rsid w:val="00AE7A32"/>
    <w:rsid w:val="00AF2B0E"/>
    <w:rsid w:val="00AF6332"/>
    <w:rsid w:val="00AF76EA"/>
    <w:rsid w:val="00B040B1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527F8"/>
    <w:rsid w:val="00B610A2"/>
    <w:rsid w:val="00B74AB0"/>
    <w:rsid w:val="00B80594"/>
    <w:rsid w:val="00B9001A"/>
    <w:rsid w:val="00B92016"/>
    <w:rsid w:val="00B95B16"/>
    <w:rsid w:val="00B97386"/>
    <w:rsid w:val="00BA2CF0"/>
    <w:rsid w:val="00BA4601"/>
    <w:rsid w:val="00BC3813"/>
    <w:rsid w:val="00BC7808"/>
    <w:rsid w:val="00BE099A"/>
    <w:rsid w:val="00BE2ED0"/>
    <w:rsid w:val="00BE7DCF"/>
    <w:rsid w:val="00C06BA0"/>
    <w:rsid w:val="00C06EBC"/>
    <w:rsid w:val="00C0723F"/>
    <w:rsid w:val="00C07EDC"/>
    <w:rsid w:val="00C121F9"/>
    <w:rsid w:val="00C17B01"/>
    <w:rsid w:val="00C21E3A"/>
    <w:rsid w:val="00C26C83"/>
    <w:rsid w:val="00C31CA1"/>
    <w:rsid w:val="00C341D9"/>
    <w:rsid w:val="00C34D0A"/>
    <w:rsid w:val="00C41BC5"/>
    <w:rsid w:val="00C52383"/>
    <w:rsid w:val="00C56A9B"/>
    <w:rsid w:val="00C740CF"/>
    <w:rsid w:val="00C8277D"/>
    <w:rsid w:val="00C86764"/>
    <w:rsid w:val="00C93C8B"/>
    <w:rsid w:val="00C95538"/>
    <w:rsid w:val="00C96567"/>
    <w:rsid w:val="00C97E44"/>
    <w:rsid w:val="00CA6CCD"/>
    <w:rsid w:val="00CB12E2"/>
    <w:rsid w:val="00CB28A8"/>
    <w:rsid w:val="00CC258E"/>
    <w:rsid w:val="00CC50B7"/>
    <w:rsid w:val="00CD66EF"/>
    <w:rsid w:val="00CE2498"/>
    <w:rsid w:val="00CE36B8"/>
    <w:rsid w:val="00CF0DA9"/>
    <w:rsid w:val="00D02C00"/>
    <w:rsid w:val="00D0719B"/>
    <w:rsid w:val="00D12ABD"/>
    <w:rsid w:val="00D16F4B"/>
    <w:rsid w:val="00D17132"/>
    <w:rsid w:val="00D2075B"/>
    <w:rsid w:val="00D229F1"/>
    <w:rsid w:val="00D235A5"/>
    <w:rsid w:val="00D37CEC"/>
    <w:rsid w:val="00D37DEA"/>
    <w:rsid w:val="00D405D4"/>
    <w:rsid w:val="00D41269"/>
    <w:rsid w:val="00D412AD"/>
    <w:rsid w:val="00D45007"/>
    <w:rsid w:val="00D45405"/>
    <w:rsid w:val="00D617CC"/>
    <w:rsid w:val="00D71496"/>
    <w:rsid w:val="00D82186"/>
    <w:rsid w:val="00D83E4E"/>
    <w:rsid w:val="00D85FFF"/>
    <w:rsid w:val="00D87A1E"/>
    <w:rsid w:val="00D87D2A"/>
    <w:rsid w:val="00D9516F"/>
    <w:rsid w:val="00D96994"/>
    <w:rsid w:val="00DE2602"/>
    <w:rsid w:val="00DE39D8"/>
    <w:rsid w:val="00DE5614"/>
    <w:rsid w:val="00E0059D"/>
    <w:rsid w:val="00E03E15"/>
    <w:rsid w:val="00E0407E"/>
    <w:rsid w:val="00E04FDF"/>
    <w:rsid w:val="00E15F2A"/>
    <w:rsid w:val="00E15F2D"/>
    <w:rsid w:val="00E279E8"/>
    <w:rsid w:val="00E341E6"/>
    <w:rsid w:val="00E41CEE"/>
    <w:rsid w:val="00E579D6"/>
    <w:rsid w:val="00E6006F"/>
    <w:rsid w:val="00E75567"/>
    <w:rsid w:val="00E857D6"/>
    <w:rsid w:val="00EA0163"/>
    <w:rsid w:val="00EA0C3A"/>
    <w:rsid w:val="00EA30C6"/>
    <w:rsid w:val="00EA65DB"/>
    <w:rsid w:val="00EA6A88"/>
    <w:rsid w:val="00EA7449"/>
    <w:rsid w:val="00EB2779"/>
    <w:rsid w:val="00EB2ECF"/>
    <w:rsid w:val="00EB4FF8"/>
    <w:rsid w:val="00EC2E52"/>
    <w:rsid w:val="00ED18F9"/>
    <w:rsid w:val="00ED53C9"/>
    <w:rsid w:val="00EE197A"/>
    <w:rsid w:val="00EE7DA3"/>
    <w:rsid w:val="00EF3840"/>
    <w:rsid w:val="00F10695"/>
    <w:rsid w:val="00F131CF"/>
    <w:rsid w:val="00F1662D"/>
    <w:rsid w:val="00F175B8"/>
    <w:rsid w:val="00F3099C"/>
    <w:rsid w:val="00F309F2"/>
    <w:rsid w:val="00F35F4F"/>
    <w:rsid w:val="00F50178"/>
    <w:rsid w:val="00F50AC5"/>
    <w:rsid w:val="00F566EF"/>
    <w:rsid w:val="00F6025D"/>
    <w:rsid w:val="00F661C3"/>
    <w:rsid w:val="00F672B2"/>
    <w:rsid w:val="00F773D9"/>
    <w:rsid w:val="00F8340A"/>
    <w:rsid w:val="00F83D10"/>
    <w:rsid w:val="00F87338"/>
    <w:rsid w:val="00F93643"/>
    <w:rsid w:val="00F96417"/>
    <w:rsid w:val="00F96457"/>
    <w:rsid w:val="00FB022D"/>
    <w:rsid w:val="00FB1F17"/>
    <w:rsid w:val="00FB3492"/>
    <w:rsid w:val="00FB6863"/>
    <w:rsid w:val="00FC415A"/>
    <w:rsid w:val="00FC6098"/>
    <w:rsid w:val="00FD20DE"/>
    <w:rsid w:val="00FD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22DFA"/>
  <w15:docId w15:val="{8C517DA7-28FB-7B48-AFB3-61315830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F633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F131CF"/>
    <w:pPr>
      <w:tabs>
        <w:tab w:val="right" w:leader="dot" w:pos="9825"/>
      </w:tabs>
      <w:spacing w:after="0" w:line="360" w:lineRule="auto"/>
      <w:ind w:right="-143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412AD"/>
    <w:pPr>
      <w:tabs>
        <w:tab w:val="left" w:pos="142"/>
        <w:tab w:val="right" w:leader="dot" w:pos="9639"/>
      </w:tabs>
      <w:spacing w:after="0" w:line="360" w:lineRule="auto"/>
      <w:ind w:firstLine="567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3B477-1414-40C8-AAA7-2B3F7B617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16</Pages>
  <Words>3164</Words>
  <Characters>18041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Артур Габитов</cp:lastModifiedBy>
  <cp:revision>106</cp:revision>
  <dcterms:created xsi:type="dcterms:W3CDTF">2025-11-28T11:19:00Z</dcterms:created>
  <dcterms:modified xsi:type="dcterms:W3CDTF">2026-04-09T10:49:00Z</dcterms:modified>
</cp:coreProperties>
</file>